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5DEFE" w14:textId="7F1A33F0" w:rsidR="00280906" w:rsidRPr="00280906" w:rsidRDefault="00280906" w:rsidP="00280906">
      <w:pPr>
        <w:jc w:val="center"/>
      </w:pPr>
      <w:r>
        <w:rPr>
          <w:b/>
        </w:rPr>
        <w:t>Những Câu Hỏi Có Thể Đặt Ra Cho Người Hỗ Trợ Độc Lập</w:t>
      </w:r>
    </w:p>
    <w:p w14:paraId="6374047D" w14:textId="2A62F24B" w:rsidR="00280906" w:rsidRDefault="00280906" w:rsidP="00280906">
      <w:r>
        <w:t>1. Quý vị biết về Chương Trình Tự Xác Định (Self-Determination Program) của California đến mức nào? Quý vị muốn đảm bảo rằng họ hiểu rõ nguyên tắc tự xác định và chương trình này khác với hệ thống trung tâm khu vực truyền thống như thế nào. Ví dụ: Người tham gia SOP phụ trách người được thuê và giám sát nhân viên và hãng. Hóa đơn được chuyển tới FMS. Dịch vụ phải hướng tới sự hòa nhập cộng đồng. Nhà cung cấp không cần phải là nhà cung cấp hoặc có hợp đồng với trung tâm khu vực.</w:t>
      </w:r>
    </w:p>
    <w:p w14:paraId="74DD2100" w14:textId="77777777" w:rsidR="00280906" w:rsidRDefault="00280906" w:rsidP="00280906">
      <w:r>
        <w:t>2.</w:t>
      </w:r>
      <w:r>
        <w:tab/>
        <w:t>Quý vị đã có kinh nghiệm gì trong cương vị Người Hỗ Trợ Độc Lập?</w:t>
      </w:r>
    </w:p>
    <w:p w14:paraId="6247E4EC" w14:textId="77777777" w:rsidR="00280906" w:rsidRDefault="00280906" w:rsidP="00280906">
      <w:r>
        <w:t>3.</w:t>
      </w:r>
      <w:r>
        <w:tab/>
        <w:t>Quý vị có được đào tạo làm Người Hỗ Trợ Độc Lập không?</w:t>
      </w:r>
    </w:p>
    <w:p w14:paraId="7B262F89" w14:textId="77777777" w:rsidR="00280906" w:rsidRDefault="00280906" w:rsidP="00280906">
      <w:r>
        <w:t>4.</w:t>
      </w:r>
      <w:r>
        <w:tab/>
        <w:t>Quý vị từng hỗ trợ một kế hoạch tập trung vào con người chưa?</w:t>
      </w:r>
    </w:p>
    <w:p w14:paraId="02FA9A00" w14:textId="70B8FD97" w:rsidR="00280906" w:rsidRDefault="00280906" w:rsidP="00280906">
      <w:pPr>
        <w:ind w:firstLine="720"/>
      </w:pPr>
      <w:r>
        <w:t>o</w:t>
      </w:r>
      <w:r>
        <w:tab/>
        <w:t>Đến mức nào?</w:t>
      </w:r>
    </w:p>
    <w:p w14:paraId="62F2B5F5" w14:textId="77777777" w:rsidR="00280906" w:rsidRDefault="00280906" w:rsidP="00280906">
      <w:pPr>
        <w:ind w:firstLine="720"/>
      </w:pPr>
      <w:r>
        <w:t>o</w:t>
      </w:r>
      <w:r>
        <w:tab/>
        <w:t>Phong cách của quý vị là gì?</w:t>
      </w:r>
    </w:p>
    <w:p w14:paraId="143B6E8C" w14:textId="77777777" w:rsidR="00280906" w:rsidRDefault="00280906" w:rsidP="00280906">
      <w:pPr>
        <w:ind w:firstLine="720"/>
      </w:pPr>
      <w:r>
        <w:t>o</w:t>
      </w:r>
      <w:r>
        <w:tab/>
        <w:t>Quý vị chuẩn bị như thế nào?</w:t>
      </w:r>
    </w:p>
    <w:p w14:paraId="470CA29D" w14:textId="77777777" w:rsidR="00280906" w:rsidRDefault="00280906" w:rsidP="00280906">
      <w:r>
        <w:t>5.</w:t>
      </w:r>
      <w:r>
        <w:tab/>
        <w:t>Quý vị biết về cộng đồng của tôi đến mức nào?</w:t>
      </w:r>
    </w:p>
    <w:p w14:paraId="4AC72BE3" w14:textId="6479EAB2" w:rsidR="00280906" w:rsidRDefault="00280906" w:rsidP="00344E14">
      <w:pPr>
        <w:ind w:firstLine="720"/>
      </w:pPr>
      <w:r>
        <w:t>o</w:t>
      </w:r>
      <w:r>
        <w:tab/>
        <w:t>Quý vị có biết về các hoạt động trong khu vực của tôi mà tôi có thể quan tâm không?</w:t>
      </w:r>
    </w:p>
    <w:p w14:paraId="55EB8EE9" w14:textId="77777777" w:rsidR="00280906" w:rsidRDefault="00280906" w:rsidP="00280906">
      <w:r>
        <w:t>6.</w:t>
      </w:r>
      <w:r>
        <w:tab/>
        <w:t>Quý vị sẽ làm cách nào để giúp tôi tìm dịch vụ hỗ trợ đạt được mục tiêu của mình?</w:t>
      </w:r>
    </w:p>
    <w:p w14:paraId="48D66C9E" w14:textId="77777777" w:rsidR="00280906" w:rsidRDefault="00280906" w:rsidP="00280906">
      <w:r>
        <w:t>7.</w:t>
      </w:r>
      <w:r>
        <w:tab/>
        <w:t>Quý vị sẽ giúp tôi tính toán ngân sách của mình như thế nào?</w:t>
      </w:r>
    </w:p>
    <w:p w14:paraId="6511B96B" w14:textId="342D8D99" w:rsidR="00280906" w:rsidRDefault="00280906" w:rsidP="00280906">
      <w:r>
        <w:t>8.</w:t>
      </w:r>
      <w:r>
        <w:tab/>
        <w:t>Quý vị có thể bênh vực cho tôi tại IPP không?</w:t>
      </w:r>
    </w:p>
    <w:p w14:paraId="74033DC5" w14:textId="3A60BD55" w:rsidR="00280906" w:rsidRDefault="00280906" w:rsidP="00280906">
      <w:pPr>
        <w:ind w:firstLine="720"/>
      </w:pPr>
      <w:r>
        <w:t>o</w:t>
      </w:r>
      <w:r>
        <w:tab/>
        <w:t>Tạ</w:t>
      </w:r>
      <w:r w:rsidR="006310CB">
        <w:t>i l</w:t>
      </w:r>
      <w:r w:rsidR="006310CB" w:rsidRPr="006310CB">
        <w:rPr>
          <w:lang w:val="es-ES"/>
        </w:rPr>
        <w:t>P</w:t>
      </w:r>
      <w:r>
        <w:t>P của tôi?</w:t>
      </w:r>
    </w:p>
    <w:p w14:paraId="3B65B118" w14:textId="700C81A6" w:rsidR="00280906" w:rsidRDefault="00280906" w:rsidP="006310CB">
      <w:pPr>
        <w:ind w:firstLine="720"/>
      </w:pPr>
      <w:r>
        <w:t>o</w:t>
      </w:r>
      <w:r>
        <w:tab/>
        <w:t>Để nhận quyền lợi, chẳng hạn như SSI hoặc IHSS?</w:t>
      </w:r>
    </w:p>
    <w:p w14:paraId="4747A961" w14:textId="6EB16E02" w:rsidR="00280906" w:rsidRDefault="00280906" w:rsidP="00280906">
      <w:r>
        <w:t>9.</w:t>
      </w:r>
      <w:r>
        <w:tab/>
        <w:t>Quý vị cũng giúp quản lý nhân viên phải không?</w:t>
      </w:r>
    </w:p>
    <w:p w14:paraId="2339C8E7" w14:textId="77777777" w:rsidR="00280906" w:rsidRDefault="00280906" w:rsidP="00344E14">
      <w:pPr>
        <w:ind w:firstLine="720"/>
      </w:pPr>
      <w:r>
        <w:t>o</w:t>
      </w:r>
      <w:r>
        <w:tab/>
        <w:t>Quý vị làm điều đó như thế nào?</w:t>
      </w:r>
    </w:p>
    <w:p w14:paraId="7ADD1783" w14:textId="77777777" w:rsidR="00280906" w:rsidRDefault="00280906" w:rsidP="00344E14">
      <w:pPr>
        <w:ind w:firstLine="720"/>
      </w:pPr>
      <w:r>
        <w:t>o</w:t>
      </w:r>
      <w:r>
        <w:tab/>
        <w:t>Quý vị sẽ giúp tôi bằng cách nào nếu tôi không hài lòng với công việc mà một trong những nhân viên của tôi đang làm?</w:t>
      </w:r>
    </w:p>
    <w:p w14:paraId="0EDBF561" w14:textId="77777777" w:rsidR="00280906" w:rsidRDefault="00280906" w:rsidP="00280906">
      <w:r>
        <w:t>10.</w:t>
      </w:r>
      <w:r>
        <w:tab/>
        <w:t>Quý vị sẽ giữ liên lạc với các thành viên khác trong đội ngũ hỗ trợ của tôi bằng cách nào?</w:t>
      </w:r>
    </w:p>
    <w:p w14:paraId="27613639" w14:textId="6CA3559E" w:rsidR="00280906" w:rsidRDefault="006310CB" w:rsidP="00280906">
      <w:r>
        <w:lastRenderedPageBreak/>
        <w:t>11.</w:t>
      </w:r>
      <w:r>
        <w:tab/>
      </w:r>
      <w:r w:rsidRPr="006310CB">
        <w:t>Tôi có</w:t>
      </w:r>
      <w:r w:rsidR="00280906">
        <w:t xml:space="preserve"> một số thứ thực sự quan trọ</w:t>
      </w:r>
      <w:r>
        <w:t>ng</w:t>
      </w:r>
      <w:r w:rsidR="00280906">
        <w:t xml:space="preserve">, chẳng hạn như ______. Quý vị có sẵn sàng điều chỉnh dịch vụ </w:t>
      </w:r>
      <w:r w:rsidRPr="006310CB">
        <w:t>để</w:t>
      </w:r>
      <w:r w:rsidR="00280906">
        <w:t xml:space="preserve"> đáp ứng nhu cầu cụ thể và ưu tiên của tôi không?</w:t>
      </w:r>
    </w:p>
    <w:p w14:paraId="5769F415" w14:textId="77777777" w:rsidR="00280906" w:rsidRDefault="00280906" w:rsidP="00280906">
      <w:r>
        <w:t>12.</w:t>
      </w:r>
      <w:r>
        <w:tab/>
        <w:t>Quý vị có sẵn sàng thương lượng giá dựa trên nhu cầu cụ thể của tôi không?</w:t>
      </w:r>
    </w:p>
    <w:p w14:paraId="16C5BF7E" w14:textId="5D28BAD9" w:rsidR="00280906" w:rsidRDefault="00280906" w:rsidP="00280906">
      <w:r>
        <w:t>13.</w:t>
      </w:r>
      <w:r>
        <w:tab/>
        <w:t>Quý vị sẽ tính phí bao nhiêu cho dịch vụ của tôi?</w:t>
      </w:r>
    </w:p>
    <w:p w14:paraId="5B927F93" w14:textId="3B5013E6" w:rsidR="008432B5" w:rsidRDefault="00280906" w:rsidP="00280906">
      <w:r>
        <w:t>14.</w:t>
      </w:r>
      <w:r>
        <w:tab/>
        <w:t>Khi nào quý vị sẵn sàng bắt đầu?</w:t>
      </w:r>
    </w:p>
    <w:p w14:paraId="5B872821" w14:textId="0E0D7D28" w:rsidR="00280906" w:rsidRPr="006466FB" w:rsidRDefault="00280906" w:rsidP="00280906">
      <w:pPr>
        <w:rPr>
          <w:lang w:val="en-US"/>
        </w:rPr>
      </w:pPr>
      <w:r>
        <w:t xml:space="preserve">15.  </w:t>
      </w:r>
      <w:r w:rsidR="006310CB" w:rsidRPr="006310CB">
        <w:t xml:space="preserve">  </w:t>
      </w:r>
      <w:r>
        <w:t>Quý vị sẽ giữ liên lạc với các thành viên khác trong đội ngũ hỗ trợ của tôi bằng cách nào?</w:t>
      </w:r>
      <w:r w:rsidR="006466FB">
        <w:rPr>
          <w:lang w:val="en-US"/>
        </w:rPr>
        <w:t xml:space="preserve"> </w:t>
      </w:r>
    </w:p>
    <w:sectPr w:rsidR="00280906" w:rsidRPr="00646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CE7A108-0786-4545-A6A7-AB1D8385A7B4}"/>
    <w:docVar w:name="dgnword-eventsink" w:val="2320675569040"/>
  </w:docVars>
  <w:rsids>
    <w:rsidRoot w:val="00280906"/>
    <w:rsid w:val="001173E2"/>
    <w:rsid w:val="00280906"/>
    <w:rsid w:val="002D6146"/>
    <w:rsid w:val="00332BDB"/>
    <w:rsid w:val="00344E14"/>
    <w:rsid w:val="006310CB"/>
    <w:rsid w:val="006466FB"/>
    <w:rsid w:val="00717A6F"/>
    <w:rsid w:val="007F228E"/>
    <w:rsid w:val="008432B5"/>
    <w:rsid w:val="009C4F56"/>
    <w:rsid w:val="00FC1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7E649"/>
  <w15:chartTrackingRefBased/>
  <w15:docId w15:val="{0588558B-6E6D-46E4-8218-61E163FF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E23DB974E0247A067BD40A89E0830" ma:contentTypeVersion="3" ma:contentTypeDescription="Create a new document." ma:contentTypeScope="" ma:versionID="8dfefacc9c4e825f5dce2be45919a533">
  <xsd:schema xmlns:xsd="http://www.w3.org/2001/XMLSchema" xmlns:xs="http://www.w3.org/2001/XMLSchema" xmlns:p="http://schemas.microsoft.com/office/2006/metadata/properties" xmlns:ns2="6f58002e-e501-402b-81ce-d80c23e4f390" targetNamespace="http://schemas.microsoft.com/office/2006/metadata/properties" ma:root="true" ma:fieldsID="9e4c4ae45e1906f9973339f61be5a005" ns2:_="">
    <xsd:import namespace="6f58002e-e501-402b-81ce-d80c23e4f3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8002e-e501-402b-81ce-d80c23e4f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898B57-1490-4BA2-9B3E-644E1166E5D7}"/>
</file>

<file path=customXml/itemProps2.xml><?xml version="1.0" encoding="utf-8"?>
<ds:datastoreItem xmlns:ds="http://schemas.openxmlformats.org/officeDocument/2006/customXml" ds:itemID="{9AD5D1DA-6416-4A79-8DCC-470BC5FACABA}"/>
</file>

<file path=customXml/itemProps3.xml><?xml version="1.0" encoding="utf-8"?>
<ds:datastoreItem xmlns:ds="http://schemas.openxmlformats.org/officeDocument/2006/customXml" ds:itemID="{0B00D437-DED4-4DE6-8F16-CE4C5DB8EE09}"/>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Bebo Saab</dc:creator>
  <cp:keywords/>
  <dc:description/>
  <cp:lastModifiedBy>Maria Echenique</cp:lastModifiedBy>
  <cp:revision>3</cp:revision>
  <dcterms:created xsi:type="dcterms:W3CDTF">2023-09-14T05:27:00Z</dcterms:created>
  <dcterms:modified xsi:type="dcterms:W3CDTF">2023-09-15T00:25:00Z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0x010100A0AE23DB974E0247A067BD40A89E0830</vt:lpwstr>
  </property>
</Properties>
</file>