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30487" w14:textId="5C23E50E" w:rsidR="00DB5B6F" w:rsidRPr="00833164" w:rsidRDefault="00DB5B6F" w:rsidP="00DB5B6F">
      <w:pPr>
        <w:rPr>
          <w:rFonts w:ascii="Times New Roman" w:hAnsi="Times New Roman" w:cs="Times New Roman"/>
          <w:b/>
          <w:sz w:val="28"/>
          <w:szCs w:val="28"/>
          <w:highlight w:val="yellow"/>
        </w:rPr>
      </w:pPr>
      <w:r w:rsidRPr="00833164">
        <w:rPr>
          <w:rFonts w:ascii="Times New Roman" w:hAnsi="Times New Roman" w:cs="Times New Roman"/>
          <w:b/>
          <w:sz w:val="28"/>
          <w:szCs w:val="28"/>
          <w:highlight w:val="yellow"/>
        </w:rPr>
        <w:t xml:space="preserve">SAMPLE LETTER OF SUPPORT – AB 545 (Pellerin) </w:t>
      </w:r>
    </w:p>
    <w:p w14:paraId="377150D6" w14:textId="77777777" w:rsidR="00DB5B6F" w:rsidRPr="00833164" w:rsidRDefault="00DB5B6F" w:rsidP="00DB5B6F">
      <w:pPr>
        <w:rPr>
          <w:rFonts w:ascii="Times New Roman" w:hAnsi="Times New Roman" w:cs="Times New Roman"/>
          <w:b/>
          <w:sz w:val="28"/>
          <w:szCs w:val="28"/>
          <w:highlight w:val="yellow"/>
        </w:rPr>
      </w:pPr>
      <w:r w:rsidRPr="00833164">
        <w:rPr>
          <w:rFonts w:ascii="Times New Roman" w:hAnsi="Times New Roman" w:cs="Times New Roman"/>
          <w:b/>
          <w:sz w:val="28"/>
          <w:szCs w:val="28"/>
          <w:highlight w:val="yellow"/>
        </w:rPr>
        <w:t xml:space="preserve">INSTRUCTIONS: </w:t>
      </w:r>
    </w:p>
    <w:p w14:paraId="1136F883" w14:textId="77777777"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Put this on your organization’s letterhead, adapt and edit as you see fit</w:t>
      </w:r>
    </w:p>
    <w:p w14:paraId="04E88592" w14:textId="77777777"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 xml:space="preserve">Go to: </w:t>
      </w:r>
      <w:r w:rsidRPr="00833164">
        <w:rPr>
          <w:rFonts w:ascii="Times New Roman" w:hAnsi="Times New Roman" w:cs="Times New Roman"/>
          <w:szCs w:val="28"/>
          <w:highlight w:val="yellow"/>
        </w:rPr>
        <w:tab/>
      </w:r>
      <w:hyperlink r:id="rId5" w:history="1">
        <w:r w:rsidRPr="00833164">
          <w:rPr>
            <w:rStyle w:val="Hyperlink"/>
            <w:rFonts w:ascii="Times New Roman" w:hAnsi="Times New Roman" w:cs="Times New Roman"/>
            <w:szCs w:val="28"/>
            <w:highlight w:val="yellow"/>
          </w:rPr>
          <w:t>https://calegislation.lc.ca.gov/Advocates/</w:t>
        </w:r>
      </w:hyperlink>
      <w:r w:rsidRPr="00833164">
        <w:rPr>
          <w:rFonts w:ascii="Times New Roman" w:hAnsi="Times New Roman" w:cs="Times New Roman"/>
          <w:szCs w:val="28"/>
          <w:highlight w:val="yellow"/>
        </w:rPr>
        <w:t xml:space="preserve"> </w:t>
      </w:r>
    </w:p>
    <w:p w14:paraId="6758EC8E" w14:textId="77777777"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Create an account if you do not already have one.</w:t>
      </w:r>
    </w:p>
    <w:p w14:paraId="5977FE78" w14:textId="77777777"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Click on “Submit a Letter”</w:t>
      </w:r>
    </w:p>
    <w:p w14:paraId="6B6A173C" w14:textId="7FE96E5E"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 xml:space="preserve">Select a bill: </w:t>
      </w:r>
      <w:r w:rsidRPr="00833164">
        <w:rPr>
          <w:rFonts w:ascii="Times New Roman" w:hAnsi="Times New Roman" w:cs="Times New Roman"/>
          <w:b/>
          <w:szCs w:val="28"/>
          <w:highlight w:val="yellow"/>
        </w:rPr>
        <w:t xml:space="preserve">AB 545 </w:t>
      </w:r>
      <w:r w:rsidRPr="00833164">
        <w:rPr>
          <w:rFonts w:ascii="Times New Roman" w:hAnsi="Times New Roman" w:cs="Times New Roman"/>
          <w:bCs/>
          <w:szCs w:val="28"/>
          <w:highlight w:val="yellow"/>
        </w:rPr>
        <w:t>and next</w:t>
      </w:r>
    </w:p>
    <w:p w14:paraId="600A4A3D" w14:textId="77777777"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bCs/>
          <w:szCs w:val="28"/>
          <w:highlight w:val="yellow"/>
        </w:rPr>
        <w:t xml:space="preserve">Select the organization/individual you are submitting on behalf of.  </w:t>
      </w:r>
    </w:p>
    <w:p w14:paraId="05CEE04E" w14:textId="74F672BD"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 xml:space="preserve">Select recipient committee: </w:t>
      </w:r>
      <w:r w:rsidRPr="00833164">
        <w:rPr>
          <w:rFonts w:ascii="Times New Roman" w:hAnsi="Times New Roman" w:cs="Times New Roman"/>
          <w:b/>
          <w:szCs w:val="28"/>
          <w:highlight w:val="yellow"/>
        </w:rPr>
        <w:t>Election</w:t>
      </w:r>
      <w:r w:rsidR="00833164">
        <w:rPr>
          <w:rFonts w:ascii="Times New Roman" w:hAnsi="Times New Roman" w:cs="Times New Roman"/>
          <w:b/>
          <w:szCs w:val="28"/>
          <w:highlight w:val="yellow"/>
        </w:rPr>
        <w:t>s</w:t>
      </w:r>
      <w:r w:rsidRPr="00833164">
        <w:rPr>
          <w:rFonts w:ascii="Times New Roman" w:hAnsi="Times New Roman" w:cs="Times New Roman"/>
          <w:szCs w:val="28"/>
          <w:highlight w:val="yellow"/>
        </w:rPr>
        <w:t xml:space="preserve"> </w:t>
      </w:r>
    </w:p>
    <w:p w14:paraId="6C7FB127" w14:textId="0496F752"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 xml:space="preserve">Select Stance: </w:t>
      </w:r>
      <w:r w:rsidRPr="00833164">
        <w:rPr>
          <w:rFonts w:ascii="Times New Roman" w:hAnsi="Times New Roman" w:cs="Times New Roman"/>
          <w:b/>
          <w:szCs w:val="28"/>
          <w:highlight w:val="yellow"/>
        </w:rPr>
        <w:t xml:space="preserve">Support, </w:t>
      </w:r>
      <w:r w:rsidRPr="00833164">
        <w:rPr>
          <w:rFonts w:ascii="Times New Roman" w:hAnsi="Times New Roman" w:cs="Times New Roman"/>
          <w:szCs w:val="28"/>
          <w:highlight w:val="yellow"/>
        </w:rPr>
        <w:t xml:space="preserve">Subject </w:t>
      </w:r>
      <w:r w:rsidRPr="00833164">
        <w:rPr>
          <w:rFonts w:ascii="Times New Roman" w:hAnsi="Times New Roman" w:cs="Times New Roman"/>
          <w:b/>
          <w:szCs w:val="28"/>
          <w:highlight w:val="yellow"/>
        </w:rPr>
        <w:t>AB 545</w:t>
      </w:r>
      <w:r w:rsidRPr="00833164">
        <w:rPr>
          <w:rFonts w:ascii="Times New Roman" w:hAnsi="Times New Roman" w:cs="Times New Roman"/>
          <w:szCs w:val="28"/>
          <w:highlight w:val="yellow"/>
        </w:rPr>
        <w:t xml:space="preserve">, upload your letter, review, and submit. </w:t>
      </w:r>
    </w:p>
    <w:p w14:paraId="79BC146F" w14:textId="7740F725" w:rsidR="00DB5B6F" w:rsidRPr="00833164" w:rsidRDefault="00DB5B6F" w:rsidP="00DB5B6F">
      <w:pPr>
        <w:pStyle w:val="ListParagraph"/>
        <w:numPr>
          <w:ilvl w:val="0"/>
          <w:numId w:val="2"/>
        </w:numPr>
        <w:spacing w:after="0"/>
        <w:rPr>
          <w:rFonts w:ascii="Times New Roman" w:hAnsi="Times New Roman" w:cs="Times New Roman"/>
          <w:szCs w:val="28"/>
          <w:highlight w:val="yellow"/>
        </w:rPr>
      </w:pPr>
      <w:r w:rsidRPr="00833164">
        <w:rPr>
          <w:rFonts w:ascii="Times New Roman" w:hAnsi="Times New Roman" w:cs="Times New Roman"/>
          <w:szCs w:val="28"/>
          <w:highlight w:val="yellow"/>
        </w:rPr>
        <w:t xml:space="preserve">Please send a copy of your letter to </w:t>
      </w:r>
      <w:r w:rsidRPr="00833164">
        <w:rPr>
          <w:rFonts w:ascii="Times New Roman" w:hAnsi="Times New Roman" w:cs="Times New Roman"/>
          <w:b/>
          <w:szCs w:val="28"/>
          <w:highlight w:val="yellow"/>
        </w:rPr>
        <w:t>Eric Harris</w:t>
      </w:r>
      <w:r w:rsidRPr="00833164">
        <w:rPr>
          <w:rFonts w:ascii="Times New Roman" w:hAnsi="Times New Roman" w:cs="Times New Roman"/>
          <w:szCs w:val="28"/>
          <w:highlight w:val="yellow"/>
        </w:rPr>
        <w:t xml:space="preserve"> at DRC: </w:t>
      </w:r>
      <w:hyperlink r:id="rId6" w:history="1">
        <w:r w:rsidRPr="00833164">
          <w:rPr>
            <w:rStyle w:val="Hyperlink"/>
            <w:rFonts w:ascii="Times New Roman" w:hAnsi="Times New Roman" w:cs="Times New Roman"/>
            <w:szCs w:val="28"/>
            <w:highlight w:val="yellow"/>
          </w:rPr>
          <w:t>eric.harris@disabilityrightsca.org</w:t>
        </w:r>
      </w:hyperlink>
      <w:r w:rsidRPr="00833164">
        <w:rPr>
          <w:rFonts w:ascii="Times New Roman" w:hAnsi="Times New Roman" w:cs="Times New Roman"/>
          <w:szCs w:val="28"/>
          <w:highlight w:val="yellow"/>
        </w:rPr>
        <w:t xml:space="preserve"> </w:t>
      </w:r>
    </w:p>
    <w:p w14:paraId="3F68DC7D" w14:textId="77777777" w:rsidR="00DB5B6F" w:rsidRPr="00833164" w:rsidRDefault="00DB5B6F" w:rsidP="00DB5B6F">
      <w:pPr>
        <w:jc w:val="center"/>
        <w:rPr>
          <w:rFonts w:ascii="Times New Roman" w:hAnsi="Times New Roman" w:cs="Times New Roman"/>
          <w:sz w:val="28"/>
          <w:szCs w:val="28"/>
          <w:highlight w:val="yellow"/>
        </w:rPr>
      </w:pPr>
    </w:p>
    <w:p w14:paraId="34DF6C1F" w14:textId="6E37FD1F" w:rsidR="00DB5B6F" w:rsidRPr="00833164" w:rsidRDefault="00DB5B6F" w:rsidP="00DB5B6F">
      <w:pPr>
        <w:jc w:val="center"/>
        <w:rPr>
          <w:rFonts w:ascii="Times New Roman" w:hAnsi="Times New Roman" w:cs="Times New Roman"/>
          <w:sz w:val="28"/>
          <w:szCs w:val="28"/>
          <w:highlight w:val="yellow"/>
        </w:rPr>
      </w:pPr>
      <w:r w:rsidRPr="00833164">
        <w:rPr>
          <w:rFonts w:ascii="Times New Roman" w:hAnsi="Times New Roman" w:cs="Times New Roman"/>
          <w:sz w:val="28"/>
          <w:szCs w:val="28"/>
          <w:highlight w:val="yellow"/>
        </w:rPr>
        <w:t xml:space="preserve">(ADD </w:t>
      </w:r>
      <w:r w:rsidR="00833164">
        <w:rPr>
          <w:rFonts w:ascii="Times New Roman" w:hAnsi="Times New Roman" w:cs="Times New Roman"/>
          <w:sz w:val="28"/>
          <w:szCs w:val="28"/>
          <w:highlight w:val="yellow"/>
        </w:rPr>
        <w:t xml:space="preserve">ON </w:t>
      </w:r>
      <w:r w:rsidRPr="00833164">
        <w:rPr>
          <w:rFonts w:ascii="Times New Roman" w:hAnsi="Times New Roman" w:cs="Times New Roman"/>
          <w:sz w:val="28"/>
          <w:szCs w:val="28"/>
          <w:highlight w:val="yellow"/>
        </w:rPr>
        <w:t>LETTERHEAD)</w:t>
      </w:r>
    </w:p>
    <w:p w14:paraId="7A43AA63" w14:textId="77777777" w:rsidR="00DB5B6F" w:rsidRPr="00833164" w:rsidRDefault="00DB5B6F" w:rsidP="00DB5B6F">
      <w:pPr>
        <w:rPr>
          <w:rFonts w:ascii="Times New Roman" w:hAnsi="Times New Roman" w:cs="Times New Roman"/>
          <w:sz w:val="28"/>
          <w:szCs w:val="28"/>
          <w:highlight w:val="yellow"/>
        </w:rPr>
      </w:pPr>
      <w:r w:rsidRPr="00833164">
        <w:rPr>
          <w:rFonts w:ascii="Times New Roman" w:hAnsi="Times New Roman" w:cs="Times New Roman"/>
          <w:sz w:val="28"/>
          <w:szCs w:val="28"/>
          <w:highlight w:val="yellow"/>
        </w:rPr>
        <w:t>Date</w:t>
      </w:r>
    </w:p>
    <w:p w14:paraId="00AE06D5" w14:textId="2E9AAD54" w:rsidR="008432B5" w:rsidRPr="00833164" w:rsidRDefault="008432B5">
      <w:pPr>
        <w:rPr>
          <w:rFonts w:ascii="Times New Roman" w:hAnsi="Times New Roman" w:cs="Times New Roman"/>
          <w:sz w:val="28"/>
          <w:szCs w:val="28"/>
        </w:rPr>
      </w:pPr>
    </w:p>
    <w:p w14:paraId="50444C8F" w14:textId="0CA4E2E6" w:rsidR="00DB5B6F" w:rsidRPr="00833164" w:rsidRDefault="00DB5B6F" w:rsidP="00DB5B6F">
      <w:pPr>
        <w:pStyle w:val="NoSpacing"/>
        <w:spacing w:before="0" w:after="0"/>
        <w:rPr>
          <w:rFonts w:ascii="Times New Roman" w:hAnsi="Times New Roman"/>
        </w:rPr>
      </w:pPr>
      <w:r w:rsidRPr="00833164">
        <w:rPr>
          <w:rFonts w:ascii="Times New Roman" w:hAnsi="Times New Roman"/>
        </w:rPr>
        <w:t xml:space="preserve">The Honorable </w:t>
      </w:r>
      <w:r w:rsidR="00380170">
        <w:rPr>
          <w:rFonts w:ascii="Times New Roman" w:hAnsi="Times New Roman"/>
        </w:rPr>
        <w:t>Steven M. Glazer</w:t>
      </w:r>
      <w:r w:rsidRPr="00833164">
        <w:rPr>
          <w:rFonts w:ascii="Times New Roman" w:hAnsi="Times New Roman"/>
        </w:rPr>
        <w:t xml:space="preserve"> </w:t>
      </w:r>
    </w:p>
    <w:p w14:paraId="6739D94C" w14:textId="28B85FF6" w:rsidR="00DB5B6F" w:rsidRPr="00833164" w:rsidRDefault="00DB5B6F" w:rsidP="00DB5B6F">
      <w:pPr>
        <w:pStyle w:val="NoSpacing"/>
        <w:spacing w:before="0" w:after="0"/>
        <w:rPr>
          <w:rFonts w:ascii="Times New Roman" w:hAnsi="Times New Roman"/>
        </w:rPr>
      </w:pPr>
      <w:r w:rsidRPr="00833164">
        <w:rPr>
          <w:rFonts w:ascii="Times New Roman" w:hAnsi="Times New Roman"/>
        </w:rPr>
        <w:t xml:space="preserve">Chair, Elections </w:t>
      </w:r>
      <w:r w:rsidR="00380170">
        <w:rPr>
          <w:rFonts w:ascii="Times New Roman" w:hAnsi="Times New Roman"/>
        </w:rPr>
        <w:t xml:space="preserve">and Constitutional Amendments </w:t>
      </w:r>
      <w:r w:rsidRPr="00833164">
        <w:rPr>
          <w:rFonts w:ascii="Times New Roman" w:hAnsi="Times New Roman"/>
        </w:rPr>
        <w:t>Committee</w:t>
      </w:r>
    </w:p>
    <w:p w14:paraId="31522029" w14:textId="7BBC164D" w:rsidR="00DB5B6F" w:rsidRPr="00833164" w:rsidRDefault="00DB5B6F" w:rsidP="00DB5B6F">
      <w:pPr>
        <w:pStyle w:val="NoSpacing"/>
        <w:spacing w:before="0" w:after="0"/>
        <w:rPr>
          <w:rFonts w:ascii="Times New Roman" w:hAnsi="Times New Roman"/>
        </w:rPr>
      </w:pPr>
      <w:r w:rsidRPr="00833164">
        <w:rPr>
          <w:rFonts w:ascii="Times New Roman" w:hAnsi="Times New Roman"/>
        </w:rPr>
        <w:t xml:space="preserve">California State </w:t>
      </w:r>
      <w:r w:rsidR="00380170">
        <w:rPr>
          <w:rFonts w:ascii="Times New Roman" w:hAnsi="Times New Roman"/>
        </w:rPr>
        <w:t>Senate</w:t>
      </w:r>
    </w:p>
    <w:p w14:paraId="36A89FC9" w14:textId="384F89BB" w:rsidR="00DB5B6F" w:rsidRPr="00833164" w:rsidRDefault="00380170" w:rsidP="00DB5B6F">
      <w:pPr>
        <w:pStyle w:val="NoSpacing"/>
        <w:spacing w:before="0" w:after="0"/>
        <w:rPr>
          <w:rFonts w:ascii="Times New Roman" w:hAnsi="Times New Roman"/>
        </w:rPr>
      </w:pPr>
      <w:r>
        <w:rPr>
          <w:rFonts w:ascii="Times New Roman" w:hAnsi="Times New Roman"/>
        </w:rPr>
        <w:t>State Capitol, Room 410</w:t>
      </w:r>
    </w:p>
    <w:p w14:paraId="7E06A228" w14:textId="77777777" w:rsidR="00DB5B6F" w:rsidRPr="00833164" w:rsidRDefault="00DB5B6F" w:rsidP="00DB5B6F">
      <w:pPr>
        <w:pStyle w:val="NoSpacing"/>
        <w:spacing w:before="0" w:after="0"/>
        <w:rPr>
          <w:rFonts w:ascii="Times New Roman" w:hAnsi="Times New Roman"/>
        </w:rPr>
      </w:pPr>
      <w:r w:rsidRPr="00833164">
        <w:rPr>
          <w:rFonts w:ascii="Times New Roman" w:hAnsi="Times New Roman"/>
        </w:rPr>
        <w:t xml:space="preserve">Sacramento, CA 95814 </w:t>
      </w:r>
    </w:p>
    <w:p w14:paraId="5F87C4F3" w14:textId="5CAE886A" w:rsidR="00DB5B6F" w:rsidRDefault="00DB5B6F" w:rsidP="00DB5B6F">
      <w:pPr>
        <w:pStyle w:val="NoSpacing"/>
        <w:rPr>
          <w:rFonts w:ascii="Times New Roman" w:hAnsi="Times New Roman"/>
          <w:b/>
          <w:bCs/>
        </w:rPr>
      </w:pPr>
      <w:r w:rsidRPr="00833164">
        <w:rPr>
          <w:rFonts w:ascii="Times New Roman" w:hAnsi="Times New Roman"/>
          <w:b/>
          <w:bCs/>
        </w:rPr>
        <w:t xml:space="preserve">RE: AB 545 (PELLERIN) as </w:t>
      </w:r>
      <w:r w:rsidR="00380170">
        <w:rPr>
          <w:rFonts w:ascii="Times New Roman" w:hAnsi="Times New Roman"/>
          <w:b/>
          <w:bCs/>
        </w:rPr>
        <w:t>amended May 22, 2023</w:t>
      </w:r>
      <w:r w:rsidRPr="00833164">
        <w:rPr>
          <w:rFonts w:ascii="Times New Roman" w:hAnsi="Times New Roman"/>
          <w:b/>
          <w:bCs/>
        </w:rPr>
        <w:t xml:space="preserve"> – Support </w:t>
      </w:r>
    </w:p>
    <w:p w14:paraId="438002F5" w14:textId="62E23826" w:rsidR="00380170" w:rsidRPr="00380170" w:rsidRDefault="00380170" w:rsidP="00DB5B6F">
      <w:pPr>
        <w:pStyle w:val="NoSpacing"/>
        <w:rPr>
          <w:rFonts w:ascii="Times New Roman" w:hAnsi="Times New Roman"/>
        </w:rPr>
      </w:pPr>
      <w:r w:rsidRPr="00380170">
        <w:rPr>
          <w:rFonts w:ascii="Times New Roman" w:hAnsi="Times New Roman"/>
        </w:rPr>
        <w:t xml:space="preserve">Dear Chair Glazer: </w:t>
      </w:r>
    </w:p>
    <w:p w14:paraId="12A9BA3E" w14:textId="0EEDEF74" w:rsidR="00324CB9" w:rsidRDefault="00DB5B6F" w:rsidP="00324CB9">
      <w:pPr>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On behalf of (</w:t>
      </w:r>
      <w:r w:rsidRPr="00833164">
        <w:rPr>
          <w:rFonts w:ascii="Times New Roman" w:eastAsia="Times New Roman" w:hAnsi="Times New Roman" w:cs="Times New Roman"/>
          <w:sz w:val="28"/>
          <w:szCs w:val="28"/>
          <w:highlight w:val="yellow"/>
        </w:rPr>
        <w:t>INSERT ORGANIZATION</w:t>
      </w:r>
      <w:r w:rsidRPr="00833164">
        <w:rPr>
          <w:rFonts w:ascii="Times New Roman" w:eastAsia="Times New Roman" w:hAnsi="Times New Roman" w:cs="Times New Roman"/>
          <w:sz w:val="28"/>
          <w:szCs w:val="28"/>
        </w:rPr>
        <w:t xml:space="preserve">), I write in support of AB 545 (Pellerin), </w:t>
      </w:r>
      <w:r w:rsidR="00324CB9" w:rsidRPr="00324CB9">
        <w:rPr>
          <w:rFonts w:ascii="Times New Roman" w:eastAsia="Times New Roman" w:hAnsi="Times New Roman" w:cs="Times New Roman"/>
          <w:sz w:val="28"/>
          <w:szCs w:val="28"/>
        </w:rPr>
        <w:t>which aims to i</w:t>
      </w:r>
      <w:r w:rsidR="00324CB9">
        <w:rPr>
          <w:rFonts w:ascii="Times New Roman" w:eastAsia="Times New Roman" w:hAnsi="Times New Roman" w:cs="Times New Roman"/>
          <w:sz w:val="28"/>
          <w:szCs w:val="28"/>
        </w:rPr>
        <w:t>mprove</w:t>
      </w:r>
      <w:r w:rsidR="00324CB9" w:rsidRPr="00324CB9">
        <w:rPr>
          <w:rFonts w:ascii="Times New Roman" w:eastAsia="Times New Roman" w:hAnsi="Times New Roman" w:cs="Times New Roman"/>
          <w:sz w:val="28"/>
          <w:szCs w:val="28"/>
        </w:rPr>
        <w:t xml:space="preserve"> accessibility for voters with disabilities in</w:t>
      </w:r>
      <w:r w:rsidR="00324CB9">
        <w:rPr>
          <w:rFonts w:ascii="Times New Roman" w:eastAsia="Times New Roman" w:hAnsi="Times New Roman" w:cs="Times New Roman"/>
          <w:sz w:val="28"/>
          <w:szCs w:val="28"/>
        </w:rPr>
        <w:t xml:space="preserve"> </w:t>
      </w:r>
      <w:r w:rsidR="00324CB9" w:rsidRPr="00324CB9">
        <w:rPr>
          <w:rFonts w:ascii="Times New Roman" w:eastAsia="Times New Roman" w:hAnsi="Times New Roman" w:cs="Times New Roman"/>
          <w:sz w:val="28"/>
          <w:szCs w:val="28"/>
        </w:rPr>
        <w:t>California.</w:t>
      </w:r>
    </w:p>
    <w:p w14:paraId="721C589E" w14:textId="77777777" w:rsidR="00324CB9" w:rsidRDefault="00324CB9" w:rsidP="00324CB9">
      <w:pPr>
        <w:rPr>
          <w:rFonts w:ascii="Times New Roman" w:hAnsi="Times New Roman" w:cs="Times New Roman"/>
          <w:sz w:val="28"/>
          <w:szCs w:val="28"/>
        </w:rPr>
      </w:pPr>
    </w:p>
    <w:p w14:paraId="757FC103" w14:textId="0FA5748D" w:rsidR="00CA0D64" w:rsidRPr="0003074F" w:rsidRDefault="004E6651" w:rsidP="00324CB9">
      <w:pPr>
        <w:rPr>
          <w:rFonts w:ascii="Times New Roman" w:eastAsia="Times New Roman" w:hAnsi="Times New Roman" w:cs="Times New Roman"/>
          <w:sz w:val="28"/>
          <w:szCs w:val="28"/>
        </w:rPr>
      </w:pPr>
      <w:r w:rsidRPr="004E6651">
        <w:rPr>
          <w:rFonts w:ascii="Times New Roman" w:hAnsi="Times New Roman" w:cs="Times New Roman"/>
          <w:sz w:val="28"/>
          <w:szCs w:val="28"/>
        </w:rPr>
        <w:t xml:space="preserve">Existing law requires most voting locations to be accessible to voters with disabilities and meet the </w:t>
      </w:r>
      <w:bookmarkStart w:id="0" w:name="_Hlk129091385"/>
      <w:r w:rsidRPr="004E6651">
        <w:rPr>
          <w:rFonts w:ascii="Times New Roman" w:hAnsi="Times New Roman" w:cs="Times New Roman"/>
          <w:sz w:val="28"/>
          <w:szCs w:val="28"/>
        </w:rPr>
        <w:t>Secretary of State's accessibility guidelines</w:t>
      </w:r>
      <w:bookmarkEnd w:id="0"/>
      <w:r w:rsidRPr="004E6651">
        <w:rPr>
          <w:rFonts w:ascii="Times New Roman" w:hAnsi="Times New Roman" w:cs="Times New Roman"/>
          <w:sz w:val="28"/>
          <w:szCs w:val="28"/>
        </w:rPr>
        <w:t>.</w:t>
      </w:r>
      <w:r w:rsidR="00436E79">
        <w:rPr>
          <w:rFonts w:ascii="Times New Roman" w:hAnsi="Times New Roman" w:cs="Times New Roman"/>
          <w:sz w:val="28"/>
          <w:szCs w:val="28"/>
        </w:rPr>
        <w:t xml:space="preserve"> Any voting location that does not meet the </w:t>
      </w:r>
      <w:r w:rsidR="00436E79" w:rsidRPr="004E6651">
        <w:rPr>
          <w:rFonts w:ascii="Times New Roman" w:hAnsi="Times New Roman" w:cs="Times New Roman"/>
          <w:sz w:val="28"/>
          <w:szCs w:val="28"/>
        </w:rPr>
        <w:t>Secretary of State's accessibility guidelines</w:t>
      </w:r>
      <w:r w:rsidR="00436E79">
        <w:rPr>
          <w:rFonts w:ascii="Times New Roman" w:hAnsi="Times New Roman" w:cs="Times New Roman"/>
          <w:sz w:val="28"/>
          <w:szCs w:val="28"/>
        </w:rPr>
        <w:t xml:space="preserve"> are required to offer curbside voting. </w:t>
      </w:r>
      <w:r w:rsidR="0003074F">
        <w:rPr>
          <w:rFonts w:ascii="Times New Roman" w:hAnsi="Times New Roman" w:cs="Times New Roman"/>
          <w:sz w:val="28"/>
          <w:szCs w:val="28"/>
        </w:rPr>
        <w:t>Some counties offer</w:t>
      </w:r>
      <w:r w:rsidR="00436E79">
        <w:rPr>
          <w:rFonts w:ascii="Times New Roman" w:hAnsi="Times New Roman" w:cs="Times New Roman"/>
          <w:sz w:val="28"/>
          <w:szCs w:val="28"/>
        </w:rPr>
        <w:t xml:space="preserve"> curbside voting at all voting locations because</w:t>
      </w:r>
      <w:r w:rsidR="0003074F">
        <w:rPr>
          <w:rFonts w:ascii="Times New Roman" w:hAnsi="Times New Roman" w:cs="Times New Roman"/>
          <w:sz w:val="28"/>
          <w:szCs w:val="28"/>
        </w:rPr>
        <w:t xml:space="preserve"> some voters with disabilities</w:t>
      </w:r>
      <w:r w:rsidR="00436E79">
        <w:rPr>
          <w:rFonts w:ascii="Times New Roman" w:hAnsi="Times New Roman" w:cs="Times New Roman"/>
          <w:sz w:val="28"/>
          <w:szCs w:val="28"/>
        </w:rPr>
        <w:t xml:space="preserve"> cannot enter the </w:t>
      </w:r>
      <w:r w:rsidR="0003074F">
        <w:rPr>
          <w:rFonts w:ascii="Times New Roman" w:hAnsi="Times New Roman" w:cs="Times New Roman"/>
          <w:sz w:val="28"/>
          <w:szCs w:val="28"/>
        </w:rPr>
        <w:t>voting location even if it meets accessibility guidelines.</w:t>
      </w:r>
      <w:r w:rsidRPr="004E6651">
        <w:rPr>
          <w:rFonts w:ascii="Times New Roman" w:hAnsi="Times New Roman" w:cs="Times New Roman"/>
          <w:sz w:val="28"/>
          <w:szCs w:val="28"/>
        </w:rPr>
        <w:t xml:space="preserve"> However, curbside voting and the availability of auxiliary accessibility aids provided for voters with disabilities </w:t>
      </w:r>
      <w:r w:rsidRPr="004E6651">
        <w:rPr>
          <w:rFonts w:ascii="Times New Roman" w:hAnsi="Times New Roman" w:cs="Times New Roman"/>
          <w:sz w:val="28"/>
          <w:szCs w:val="28"/>
        </w:rPr>
        <w:lastRenderedPageBreak/>
        <w:t xml:space="preserve">varies widely across voting locations. </w:t>
      </w:r>
      <w:r w:rsidR="00CA0D64" w:rsidRPr="00833164">
        <w:rPr>
          <w:rFonts w:ascii="Times New Roman" w:hAnsi="Times New Roman" w:cs="Times New Roman"/>
          <w:sz w:val="28"/>
          <w:szCs w:val="28"/>
        </w:rPr>
        <w:t>In practice, most counties offer, or will provide if asked, curbside voting, signature guides, and handheld magnifiers. The lack of requirements means curbside voting often has no signage and the other supplies are not out and ready for voters to use.</w:t>
      </w:r>
    </w:p>
    <w:p w14:paraId="0C50076D" w14:textId="753999C4" w:rsidR="00DB5B6F" w:rsidRPr="00833164" w:rsidRDefault="00DB5B6F">
      <w:pPr>
        <w:rPr>
          <w:rFonts w:ascii="Times New Roman" w:hAnsi="Times New Roman" w:cs="Times New Roman"/>
          <w:sz w:val="28"/>
          <w:szCs w:val="28"/>
        </w:rPr>
      </w:pPr>
    </w:p>
    <w:p w14:paraId="0F50C911" w14:textId="310D8D19" w:rsidR="00CA0D64" w:rsidRPr="00833164" w:rsidRDefault="00CA0D64" w:rsidP="00CA0D64">
      <w:pPr>
        <w:rPr>
          <w:rFonts w:ascii="Times New Roman" w:hAnsi="Times New Roman" w:cs="Times New Roman"/>
          <w:sz w:val="28"/>
          <w:szCs w:val="28"/>
        </w:rPr>
      </w:pPr>
      <w:r w:rsidRPr="00833164">
        <w:rPr>
          <w:rFonts w:ascii="Times New Roman" w:hAnsi="Times New Roman" w:cs="Times New Roman"/>
          <w:sz w:val="28"/>
          <w:szCs w:val="28"/>
        </w:rPr>
        <w:t>AB 545 would require: 1) that all in-person voting locations offer curbside voting, 2) establish uniform requirements for curbside voting statewide, 3) create clear requirements which will improve the supplies, services and practices at voting locations impacting voters with disabilities, and 4) remove the requirement for voters with disabilities to swear under oath if they need assistance completing a ballot.</w:t>
      </w:r>
    </w:p>
    <w:p w14:paraId="56F086F8" w14:textId="6476C20A" w:rsidR="00CA0D64" w:rsidRPr="00833164" w:rsidRDefault="00CA0D64" w:rsidP="00CA0D64">
      <w:pPr>
        <w:rPr>
          <w:rFonts w:ascii="Times New Roman" w:hAnsi="Times New Roman" w:cs="Times New Roman"/>
          <w:sz w:val="28"/>
          <w:szCs w:val="28"/>
        </w:rPr>
      </w:pPr>
    </w:p>
    <w:p w14:paraId="2895C8DD" w14:textId="6839327D" w:rsidR="00CA0D64" w:rsidRPr="00833164" w:rsidRDefault="00CA0D64" w:rsidP="00CA0D64">
      <w:pPr>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w:t>
      </w:r>
      <w:r w:rsidRPr="00833164">
        <w:rPr>
          <w:rFonts w:ascii="Times New Roman" w:eastAsia="Times New Roman" w:hAnsi="Times New Roman" w:cs="Times New Roman"/>
          <w:sz w:val="28"/>
          <w:szCs w:val="28"/>
          <w:highlight w:val="yellow"/>
        </w:rPr>
        <w:t xml:space="preserve">Add a paragraph about your organization and why this bill </w:t>
      </w:r>
      <w:r w:rsidR="00C845DB">
        <w:rPr>
          <w:rFonts w:ascii="Times New Roman" w:eastAsia="Times New Roman" w:hAnsi="Times New Roman" w:cs="Times New Roman"/>
          <w:sz w:val="28"/>
          <w:szCs w:val="28"/>
          <w:highlight w:val="yellow"/>
        </w:rPr>
        <w:t xml:space="preserve">is important to </w:t>
      </w:r>
      <w:r w:rsidRPr="00833164">
        <w:rPr>
          <w:rFonts w:ascii="Times New Roman" w:eastAsia="Times New Roman" w:hAnsi="Times New Roman" w:cs="Times New Roman"/>
          <w:sz w:val="28"/>
          <w:szCs w:val="28"/>
          <w:highlight w:val="yellow"/>
        </w:rPr>
        <w:t>you/individuals you serve)</w:t>
      </w:r>
      <w:r w:rsidRPr="00833164">
        <w:rPr>
          <w:rFonts w:ascii="Times New Roman" w:eastAsia="Times New Roman" w:hAnsi="Times New Roman" w:cs="Times New Roman"/>
          <w:sz w:val="28"/>
          <w:szCs w:val="28"/>
        </w:rPr>
        <w:t xml:space="preserve">  </w:t>
      </w:r>
    </w:p>
    <w:p w14:paraId="6306C3E0" w14:textId="75C4BAD7" w:rsidR="00CA0D64" w:rsidRPr="00833164" w:rsidRDefault="00CA0D64" w:rsidP="00833164">
      <w:pPr>
        <w:spacing w:before="240" w:line="240" w:lineRule="auto"/>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 xml:space="preserve">For the above reasons, we respectfully urge your “AYE” vote on AB 545 (Pellerin). Please do not hesitate to contact </w:t>
      </w:r>
      <w:r w:rsidR="007F6298">
        <w:rPr>
          <w:rFonts w:ascii="Times New Roman" w:eastAsia="Times New Roman" w:hAnsi="Times New Roman" w:cs="Times New Roman"/>
          <w:sz w:val="28"/>
          <w:szCs w:val="28"/>
        </w:rPr>
        <w:t>us</w:t>
      </w:r>
      <w:r w:rsidRPr="00833164">
        <w:rPr>
          <w:rFonts w:ascii="Times New Roman" w:eastAsia="Times New Roman" w:hAnsi="Times New Roman" w:cs="Times New Roman"/>
          <w:sz w:val="28"/>
          <w:szCs w:val="28"/>
        </w:rPr>
        <w:t xml:space="preserve"> with any questions or concerns.</w:t>
      </w:r>
    </w:p>
    <w:p w14:paraId="1595510E" w14:textId="77777777" w:rsidR="00CA0D64" w:rsidRPr="00833164" w:rsidRDefault="00CA0D64" w:rsidP="00CA0D64">
      <w:pPr>
        <w:spacing w:line="240" w:lineRule="auto"/>
        <w:rPr>
          <w:rFonts w:ascii="Times New Roman" w:eastAsia="Times New Roman" w:hAnsi="Times New Roman" w:cs="Times New Roman"/>
          <w:sz w:val="28"/>
          <w:szCs w:val="28"/>
        </w:rPr>
      </w:pPr>
    </w:p>
    <w:p w14:paraId="1C53300C" w14:textId="77777777" w:rsidR="00CA0D64" w:rsidRPr="00833164" w:rsidRDefault="00CA0D64" w:rsidP="00CA0D64">
      <w:pPr>
        <w:spacing w:line="240" w:lineRule="auto"/>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Sincerely,</w:t>
      </w:r>
    </w:p>
    <w:p w14:paraId="3E670B69" w14:textId="77777777" w:rsidR="00CA0D64" w:rsidRPr="00833164" w:rsidRDefault="00CA0D64" w:rsidP="00CA0D64">
      <w:pPr>
        <w:spacing w:line="240" w:lineRule="auto"/>
        <w:rPr>
          <w:rFonts w:ascii="Times New Roman" w:eastAsia="Times New Roman" w:hAnsi="Times New Roman" w:cs="Times New Roman"/>
          <w:sz w:val="28"/>
          <w:szCs w:val="28"/>
        </w:rPr>
      </w:pPr>
    </w:p>
    <w:p w14:paraId="122D86D3" w14:textId="5A1EA4BC" w:rsidR="00CA0D64" w:rsidRPr="00833164" w:rsidRDefault="00CA0D64" w:rsidP="00CA0D64">
      <w:pPr>
        <w:spacing w:line="240" w:lineRule="auto"/>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w:t>
      </w:r>
      <w:r w:rsidRPr="00833164">
        <w:rPr>
          <w:rFonts w:ascii="Times New Roman" w:eastAsia="Times New Roman" w:hAnsi="Times New Roman" w:cs="Times New Roman"/>
          <w:sz w:val="28"/>
          <w:szCs w:val="28"/>
          <w:highlight w:val="yellow"/>
        </w:rPr>
        <w:t>ADD SIGNATURE &amp; CONTACT INFO</w:t>
      </w:r>
      <w:r w:rsidRPr="00833164">
        <w:rPr>
          <w:rFonts w:ascii="Times New Roman" w:eastAsia="Times New Roman" w:hAnsi="Times New Roman" w:cs="Times New Roman"/>
          <w:sz w:val="28"/>
          <w:szCs w:val="28"/>
        </w:rPr>
        <w:t>)</w:t>
      </w:r>
    </w:p>
    <w:p w14:paraId="64A2B0FD" w14:textId="506CBAF1" w:rsidR="00CA0D64" w:rsidRPr="00833164" w:rsidRDefault="00CA0D64" w:rsidP="00CA0D64">
      <w:pPr>
        <w:spacing w:line="240" w:lineRule="auto"/>
        <w:rPr>
          <w:rFonts w:ascii="Times New Roman" w:eastAsia="Times New Roman" w:hAnsi="Times New Roman" w:cs="Times New Roman"/>
          <w:sz w:val="28"/>
          <w:szCs w:val="28"/>
        </w:rPr>
      </w:pPr>
    </w:p>
    <w:p w14:paraId="764C9201" w14:textId="637046B7" w:rsidR="00CA0D64" w:rsidRPr="00833164" w:rsidRDefault="00833164" w:rsidP="00380170">
      <w:pPr>
        <w:tabs>
          <w:tab w:val="left" w:pos="1440"/>
        </w:tabs>
        <w:spacing w:line="240" w:lineRule="auto"/>
        <w:ind w:left="1710" w:hanging="1710"/>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 xml:space="preserve">Cc: </w:t>
      </w:r>
      <w:r w:rsidRPr="00833164">
        <w:rPr>
          <w:rFonts w:ascii="Times New Roman" w:eastAsia="Times New Roman" w:hAnsi="Times New Roman" w:cs="Times New Roman"/>
          <w:sz w:val="28"/>
          <w:szCs w:val="28"/>
        </w:rPr>
        <w:tab/>
        <w:t xml:space="preserve">Honorable Members, </w:t>
      </w:r>
      <w:r w:rsidR="00380170">
        <w:rPr>
          <w:rFonts w:ascii="Times New Roman" w:eastAsia="Times New Roman" w:hAnsi="Times New Roman" w:cs="Times New Roman"/>
          <w:sz w:val="28"/>
          <w:szCs w:val="28"/>
        </w:rPr>
        <w:t>Senate</w:t>
      </w:r>
      <w:r w:rsidRPr="00833164">
        <w:rPr>
          <w:rFonts w:ascii="Times New Roman" w:eastAsia="Times New Roman" w:hAnsi="Times New Roman" w:cs="Times New Roman"/>
          <w:sz w:val="28"/>
          <w:szCs w:val="28"/>
        </w:rPr>
        <w:t xml:space="preserve"> Elections</w:t>
      </w:r>
      <w:r w:rsidR="00380170">
        <w:rPr>
          <w:rFonts w:ascii="Times New Roman" w:eastAsia="Times New Roman" w:hAnsi="Times New Roman" w:cs="Times New Roman"/>
          <w:sz w:val="28"/>
          <w:szCs w:val="28"/>
        </w:rPr>
        <w:t xml:space="preserve"> and Constitutional Amendments</w:t>
      </w:r>
      <w:r w:rsidRPr="00833164">
        <w:rPr>
          <w:rFonts w:ascii="Times New Roman" w:eastAsia="Times New Roman" w:hAnsi="Times New Roman" w:cs="Times New Roman"/>
          <w:sz w:val="28"/>
          <w:szCs w:val="28"/>
        </w:rPr>
        <w:t xml:space="preserve"> Committee</w:t>
      </w:r>
    </w:p>
    <w:p w14:paraId="4DD4F089" w14:textId="4EF14E61" w:rsidR="00833164" w:rsidRPr="00833164" w:rsidRDefault="00833164" w:rsidP="00833164">
      <w:pPr>
        <w:tabs>
          <w:tab w:val="left" w:pos="1440"/>
        </w:tabs>
        <w:spacing w:line="240" w:lineRule="auto"/>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ab/>
        <w:t>The Honorable Gail Pellerin, California State Assembly</w:t>
      </w:r>
    </w:p>
    <w:p w14:paraId="1A58CE0F" w14:textId="148F8955" w:rsidR="00833164" w:rsidRPr="00833164" w:rsidRDefault="00833164" w:rsidP="00833164">
      <w:pPr>
        <w:spacing w:line="240" w:lineRule="auto"/>
        <w:ind w:left="1710" w:hanging="270"/>
        <w:rPr>
          <w:rFonts w:ascii="Times New Roman" w:eastAsia="Times New Roman" w:hAnsi="Times New Roman" w:cs="Times New Roman"/>
          <w:sz w:val="28"/>
          <w:szCs w:val="28"/>
        </w:rPr>
      </w:pPr>
      <w:r w:rsidRPr="00833164">
        <w:rPr>
          <w:rFonts w:ascii="Times New Roman" w:eastAsia="Times New Roman" w:hAnsi="Times New Roman" w:cs="Times New Roman"/>
          <w:sz w:val="28"/>
          <w:szCs w:val="28"/>
        </w:rPr>
        <w:t>Rhiannon Mulligan, Legislative Aide, Office of Assemblymember Pellerin</w:t>
      </w:r>
    </w:p>
    <w:p w14:paraId="696BAE33" w14:textId="77777777" w:rsidR="00CA0D64" w:rsidRPr="00833164" w:rsidRDefault="00CA0D64" w:rsidP="00CA0D64">
      <w:pPr>
        <w:rPr>
          <w:rFonts w:ascii="Times New Roman" w:eastAsia="Times New Roman" w:hAnsi="Times New Roman" w:cs="Times New Roman"/>
          <w:sz w:val="28"/>
          <w:szCs w:val="28"/>
        </w:rPr>
      </w:pPr>
    </w:p>
    <w:p w14:paraId="014D367A" w14:textId="5DFE265C" w:rsidR="00CA0D64" w:rsidRPr="00833164" w:rsidRDefault="00CA0D64" w:rsidP="00CA0D64">
      <w:pPr>
        <w:rPr>
          <w:rFonts w:ascii="Times New Roman" w:eastAsia="Times New Roman" w:hAnsi="Times New Roman" w:cs="Times New Roman"/>
          <w:sz w:val="28"/>
          <w:szCs w:val="28"/>
        </w:rPr>
      </w:pPr>
    </w:p>
    <w:p w14:paraId="3DCCE4BF" w14:textId="293E49AC" w:rsidR="00DB5B6F" w:rsidRPr="00833164" w:rsidRDefault="00DB5B6F">
      <w:pPr>
        <w:rPr>
          <w:rFonts w:ascii="Times New Roman" w:hAnsi="Times New Roman" w:cs="Times New Roman"/>
          <w:sz w:val="28"/>
          <w:szCs w:val="28"/>
        </w:rPr>
      </w:pPr>
    </w:p>
    <w:sectPr w:rsidR="00DB5B6F" w:rsidRPr="00833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3513"/>
    <w:multiLevelType w:val="hybridMultilevel"/>
    <w:tmpl w:val="4FECA494"/>
    <w:lvl w:ilvl="0" w:tplc="6D500F86">
      <w:start w:val="1"/>
      <w:numFmt w:val="decimal"/>
      <w:lvlText w:val="%1."/>
      <w:lvlJc w:val="left"/>
      <w:pPr>
        <w:ind w:left="720" w:hanging="360"/>
      </w:pPr>
      <w:rPr>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E9641CD"/>
    <w:multiLevelType w:val="hybridMultilevel"/>
    <w:tmpl w:val="10E0A7C2"/>
    <w:lvl w:ilvl="0" w:tplc="260846AE">
      <w:start w:val="1"/>
      <w:numFmt w:val="decimal"/>
      <w:pStyle w:val="ListParagraph"/>
      <w:lvlText w:val="%1."/>
      <w:lvlJc w:val="left"/>
      <w:pPr>
        <w:ind w:left="1152" w:hanging="360"/>
      </w:pPr>
      <w:rPr>
        <w:rFonts w:ascii="Arial" w:hAnsi="Arial" w:hint="default"/>
        <w:b w:val="0"/>
        <w:i w:val="0"/>
        <w:caps w:val="0"/>
        <w:strike w:val="0"/>
        <w:dstrike w:val="0"/>
        <w:vanish w:val="0"/>
        <w:color w:val="auto"/>
        <w:sz w:val="28"/>
        <w:vertAlign w:val="baseline"/>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num w:numId="1" w16cid:durableId="1740981304">
    <w:abstractNumId w:val="1"/>
  </w:num>
  <w:num w:numId="2" w16cid:durableId="6004499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B6F"/>
    <w:rsid w:val="0003074F"/>
    <w:rsid w:val="00324CB9"/>
    <w:rsid w:val="00332BDB"/>
    <w:rsid w:val="00336042"/>
    <w:rsid w:val="00380170"/>
    <w:rsid w:val="00436E79"/>
    <w:rsid w:val="004E6651"/>
    <w:rsid w:val="006D2EF5"/>
    <w:rsid w:val="00717A6F"/>
    <w:rsid w:val="007F228E"/>
    <w:rsid w:val="007F6298"/>
    <w:rsid w:val="008103F9"/>
    <w:rsid w:val="00833164"/>
    <w:rsid w:val="008432B5"/>
    <w:rsid w:val="009C4F56"/>
    <w:rsid w:val="00C845DB"/>
    <w:rsid w:val="00CA0D64"/>
    <w:rsid w:val="00D52544"/>
    <w:rsid w:val="00DB5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E3144"/>
  <w15:chartTrackingRefBased/>
  <w15:docId w15:val="{7D9DE83B-50CA-45A4-AE4D-DC31D1F09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B6F"/>
    <w:pPr>
      <w:spacing w:after="0" w:line="276" w:lineRule="auto"/>
    </w:pPr>
    <w:rPr>
      <w:rFonts w:eastAsia="Arial" w:cs="Arial"/>
      <w:sz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5B6F"/>
    <w:rPr>
      <w:color w:val="0563C1" w:themeColor="hyperlink"/>
      <w:u w:val="single"/>
    </w:rPr>
  </w:style>
  <w:style w:type="paragraph" w:styleId="ListParagraph">
    <w:name w:val="List Paragraph"/>
    <w:basedOn w:val="Normal"/>
    <w:uiPriority w:val="34"/>
    <w:qFormat/>
    <w:rsid w:val="00DB5B6F"/>
    <w:pPr>
      <w:numPr>
        <w:numId w:val="1"/>
      </w:numPr>
      <w:spacing w:after="240" w:line="240" w:lineRule="auto"/>
      <w:contextualSpacing/>
    </w:pPr>
    <w:rPr>
      <w:rFonts w:eastAsiaTheme="minorHAnsi" w:cstheme="minorBidi"/>
      <w:sz w:val="28"/>
      <w:lang w:val="en-US"/>
    </w:rPr>
  </w:style>
  <w:style w:type="paragraph" w:styleId="NoSpacing">
    <w:name w:val="No Spacing"/>
    <w:aliases w:val="Normal Letters"/>
    <w:basedOn w:val="BodyText"/>
    <w:uiPriority w:val="1"/>
    <w:qFormat/>
    <w:rsid w:val="00DB5B6F"/>
    <w:pPr>
      <w:widowControl w:val="0"/>
      <w:spacing w:before="240" w:after="240" w:line="240" w:lineRule="auto"/>
    </w:pPr>
    <w:rPr>
      <w:rFonts w:eastAsia="Times New Roman" w:cs="Times New Roman"/>
      <w:snapToGrid w:val="0"/>
      <w:sz w:val="28"/>
      <w:szCs w:val="28"/>
      <w:lang w:val="en-US"/>
    </w:rPr>
  </w:style>
  <w:style w:type="paragraph" w:styleId="BodyText">
    <w:name w:val="Body Text"/>
    <w:basedOn w:val="Normal"/>
    <w:link w:val="BodyTextChar"/>
    <w:uiPriority w:val="99"/>
    <w:semiHidden/>
    <w:unhideWhenUsed/>
    <w:rsid w:val="00DB5B6F"/>
    <w:pPr>
      <w:spacing w:after="120"/>
    </w:pPr>
  </w:style>
  <w:style w:type="character" w:customStyle="1" w:styleId="BodyTextChar">
    <w:name w:val="Body Text Char"/>
    <w:basedOn w:val="DefaultParagraphFont"/>
    <w:link w:val="BodyText"/>
    <w:uiPriority w:val="99"/>
    <w:semiHidden/>
    <w:rsid w:val="00DB5B6F"/>
    <w:rPr>
      <w:rFonts w:eastAsia="Arial" w:cs="Arial"/>
      <w:sz w:val="22"/>
      <w:lang w:val="en"/>
    </w:rPr>
  </w:style>
  <w:style w:type="character" w:styleId="UnresolvedMention">
    <w:name w:val="Unresolved Mention"/>
    <w:basedOn w:val="DefaultParagraphFont"/>
    <w:uiPriority w:val="99"/>
    <w:semiHidden/>
    <w:unhideWhenUsed/>
    <w:rsid w:val="00833164"/>
    <w:rPr>
      <w:color w:val="605E5C"/>
      <w:shd w:val="clear" w:color="auto" w:fill="E1DFDD"/>
    </w:rPr>
  </w:style>
  <w:style w:type="paragraph" w:styleId="BalloonText">
    <w:name w:val="Balloon Text"/>
    <w:basedOn w:val="Normal"/>
    <w:link w:val="BalloonTextChar"/>
    <w:uiPriority w:val="99"/>
    <w:semiHidden/>
    <w:unhideWhenUsed/>
    <w:rsid w:val="0003074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74F"/>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harris@disabilityrightsca.org"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Olson</dc:creator>
  <cp:keywords/>
  <dc:description/>
  <cp:lastModifiedBy>Jenny Olson</cp:lastModifiedBy>
  <cp:revision>2</cp:revision>
  <dcterms:created xsi:type="dcterms:W3CDTF">2023-06-12T23:17:00Z</dcterms:created>
  <dcterms:modified xsi:type="dcterms:W3CDTF">2023-06-12T23:17:00Z</dcterms:modified>
</cp:coreProperties>
</file>