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E1EE" w14:textId="77777777" w:rsidR="00295992" w:rsidRPr="0071674B" w:rsidRDefault="00295992" w:rsidP="00213890">
      <w:pPr>
        <w:pStyle w:val="Title"/>
      </w:pPr>
      <w:bookmarkStart w:id="0" w:name="_GoBack"/>
      <w:bookmarkEnd w:id="0"/>
      <w:r w:rsidRPr="0071674B">
        <w:t>OFFICE OF CLIENTS’ RIGHTS ADVOCACY</w:t>
      </w:r>
    </w:p>
    <w:p w14:paraId="49C657EE" w14:textId="77777777" w:rsidR="00295992" w:rsidRPr="0071674B" w:rsidRDefault="00295992" w:rsidP="004F6A38">
      <w:pPr>
        <w:pStyle w:val="Subtitle"/>
      </w:pPr>
      <w:r w:rsidRPr="0071674B">
        <w:t>ANNUAL REPORT</w:t>
      </w:r>
    </w:p>
    <w:p w14:paraId="592811A9" w14:textId="77777777" w:rsidR="00295992" w:rsidRPr="0071674B" w:rsidRDefault="00295992" w:rsidP="00213890">
      <w:pPr>
        <w:pStyle w:val="Subtitle"/>
      </w:pPr>
      <w:r w:rsidRPr="0071674B">
        <w:t>JULY 1, 20</w:t>
      </w:r>
      <w:r w:rsidR="0071674B" w:rsidRPr="0071674B">
        <w:t>1</w:t>
      </w:r>
      <w:r w:rsidR="008F4584">
        <w:t>9</w:t>
      </w:r>
      <w:r w:rsidRPr="0071674B">
        <w:t xml:space="preserve"> </w:t>
      </w:r>
      <w:r w:rsidR="00FB172A" w:rsidRPr="0071674B">
        <w:t>–</w:t>
      </w:r>
      <w:r w:rsidRPr="0071674B">
        <w:t xml:space="preserve"> </w:t>
      </w:r>
      <w:r w:rsidR="000F5ECA">
        <w:t>JUNE 30</w:t>
      </w:r>
      <w:r w:rsidR="0071674B" w:rsidRPr="0071674B">
        <w:t>, 20</w:t>
      </w:r>
      <w:r w:rsidR="008F4584">
        <w:t>20</w:t>
      </w:r>
    </w:p>
    <w:p w14:paraId="713A762E" w14:textId="77777777" w:rsidR="00295992" w:rsidRPr="0071674B" w:rsidRDefault="00295992" w:rsidP="00213890">
      <w:pPr>
        <w:pStyle w:val="Heading1"/>
      </w:pPr>
      <w:r w:rsidRPr="0071674B">
        <w:t>CONSUMER GRIEVANCES WITH CONTRACTOR</w:t>
      </w:r>
    </w:p>
    <w:p w14:paraId="6AD4B13A" w14:textId="77777777" w:rsidR="00177B59" w:rsidRDefault="00177B59" w:rsidP="00177B59"/>
    <w:p w14:paraId="7C9FFB46" w14:textId="77777777" w:rsidR="00B200DD" w:rsidRPr="00B200DD" w:rsidRDefault="00B200DD" w:rsidP="00B200DD">
      <w:r w:rsidRPr="00B200DD">
        <w:t>DATE OF RESOLUTION LETTER: 8/20/19 (1st Level)</w:t>
      </w:r>
    </w:p>
    <w:p w14:paraId="20779A5A" w14:textId="77777777" w:rsidR="00B200DD" w:rsidRPr="00B200DD" w:rsidRDefault="00B200DD" w:rsidP="00B200DD">
      <w:r w:rsidRPr="00B200DD">
        <w:t>COMPLAINT (INITIALS): M.A.</w:t>
      </w:r>
    </w:p>
    <w:p w14:paraId="27693428" w14:textId="77777777" w:rsidR="00B200DD" w:rsidRPr="00B200DD" w:rsidRDefault="00B200DD" w:rsidP="00B200DD">
      <w:r w:rsidRPr="00B200DD">
        <w:t xml:space="preserve">NATURE OF COMPLAINT: Failure to </w:t>
      </w:r>
      <w:r w:rsidR="007D59C1">
        <w:t>r</w:t>
      </w:r>
      <w:r w:rsidRPr="00B200DD">
        <w:t>espond</w:t>
      </w:r>
    </w:p>
    <w:p w14:paraId="0A02A49F" w14:textId="77777777" w:rsidR="00B200DD" w:rsidRPr="00B200DD" w:rsidRDefault="00B200DD" w:rsidP="00B200DD">
      <w:r w:rsidRPr="00B200DD">
        <w:t>STATUS: Closed</w:t>
      </w:r>
    </w:p>
    <w:p w14:paraId="2272232F" w14:textId="77777777" w:rsidR="00B200DD" w:rsidRPr="00B200DD" w:rsidRDefault="00B200DD" w:rsidP="00B200DD">
      <w:r w:rsidRPr="00B200DD">
        <w:t>OUTCOME: OCRA staff contacted complainant</w:t>
      </w:r>
    </w:p>
    <w:p w14:paraId="0FBC7720" w14:textId="77777777" w:rsidR="00B200DD" w:rsidRDefault="00B200DD" w:rsidP="00177B59"/>
    <w:p w14:paraId="4C32D12E" w14:textId="77777777" w:rsidR="007D59C1" w:rsidRPr="00F8348A" w:rsidRDefault="007D59C1" w:rsidP="007D59C1">
      <w:r w:rsidRPr="00F8348A">
        <w:t xml:space="preserve">DATE OF RESOLUTION LETTER: </w:t>
      </w:r>
      <w:r>
        <w:t>9</w:t>
      </w:r>
      <w:r w:rsidRPr="00F8348A">
        <w:t>/</w:t>
      </w:r>
      <w:r>
        <w:t>26</w:t>
      </w:r>
      <w:r w:rsidRPr="00F8348A">
        <w:t>/19 (1st Level)</w:t>
      </w:r>
    </w:p>
    <w:p w14:paraId="548FA149" w14:textId="77777777" w:rsidR="007D59C1" w:rsidRPr="00F8348A" w:rsidRDefault="007D59C1" w:rsidP="007D59C1">
      <w:r w:rsidRPr="00F8348A">
        <w:t xml:space="preserve">COMPLAINT (INITIALS): </w:t>
      </w:r>
      <w:r>
        <w:t>T</w:t>
      </w:r>
      <w:r w:rsidRPr="00F8348A">
        <w:t>.</w:t>
      </w:r>
      <w:r>
        <w:t>C</w:t>
      </w:r>
      <w:r w:rsidRPr="00F8348A">
        <w:t>.</w:t>
      </w:r>
    </w:p>
    <w:p w14:paraId="252B439D" w14:textId="77777777" w:rsidR="007D59C1" w:rsidRPr="00F8348A" w:rsidRDefault="007D59C1" w:rsidP="007D59C1">
      <w:r w:rsidRPr="00F8348A">
        <w:t>NATURE OF COMPLAINT: Failure to represent</w:t>
      </w:r>
    </w:p>
    <w:p w14:paraId="07CDAC90" w14:textId="77777777" w:rsidR="007D59C1" w:rsidRPr="00F8348A" w:rsidRDefault="007D59C1" w:rsidP="007D59C1">
      <w:r w:rsidRPr="00F8348A">
        <w:t>STATUS: Closed</w:t>
      </w:r>
    </w:p>
    <w:p w14:paraId="7861D192" w14:textId="77777777" w:rsidR="007D59C1" w:rsidRPr="00F8348A" w:rsidRDefault="007D59C1" w:rsidP="007D59C1">
      <w:r w:rsidRPr="00F8348A">
        <w:t xml:space="preserve">OUTCOME: Upheld </w:t>
      </w:r>
      <w:r>
        <w:t>s</w:t>
      </w:r>
      <w:r w:rsidRPr="00F8348A">
        <w:t xml:space="preserve">taff </w:t>
      </w:r>
      <w:r>
        <w:t>a</w:t>
      </w:r>
      <w:r w:rsidRPr="00F8348A">
        <w:t>ctions</w:t>
      </w:r>
      <w:r>
        <w:t xml:space="preserve">, but offered other </w:t>
      </w:r>
      <w:r w:rsidR="00732F91">
        <w:t>assistance</w:t>
      </w:r>
    </w:p>
    <w:p w14:paraId="5BB1D642" w14:textId="77777777" w:rsidR="007D59C1" w:rsidRDefault="007D59C1" w:rsidP="00F8348A"/>
    <w:p w14:paraId="50758482" w14:textId="77777777" w:rsidR="007D59C1" w:rsidRPr="00F8348A" w:rsidRDefault="007D59C1" w:rsidP="007D59C1">
      <w:r w:rsidRPr="00F8348A">
        <w:t xml:space="preserve">DATE OF RESOLUTION LETTER: </w:t>
      </w:r>
      <w:r>
        <w:t>10</w:t>
      </w:r>
      <w:r w:rsidRPr="00F8348A">
        <w:t>/</w:t>
      </w:r>
      <w:r>
        <w:t>15</w:t>
      </w:r>
      <w:r w:rsidRPr="00F8348A">
        <w:t>/19 (1st Level)</w:t>
      </w:r>
    </w:p>
    <w:p w14:paraId="47694398" w14:textId="77777777" w:rsidR="007D59C1" w:rsidRPr="00F8348A" w:rsidRDefault="007D59C1" w:rsidP="007D59C1">
      <w:r w:rsidRPr="00F8348A">
        <w:t xml:space="preserve">COMPLAINT (INITIALS): </w:t>
      </w:r>
      <w:r>
        <w:t>T</w:t>
      </w:r>
      <w:r w:rsidRPr="00F8348A">
        <w:t>.</w:t>
      </w:r>
      <w:r>
        <w:t>C</w:t>
      </w:r>
      <w:r w:rsidRPr="00F8348A">
        <w:t>.</w:t>
      </w:r>
    </w:p>
    <w:p w14:paraId="2C530C4A" w14:textId="77777777" w:rsidR="007D59C1" w:rsidRPr="00F8348A" w:rsidRDefault="007D59C1" w:rsidP="007D59C1">
      <w:r w:rsidRPr="00F8348A">
        <w:t xml:space="preserve">NATURE OF COMPLAINT: </w:t>
      </w:r>
      <w:r>
        <w:t>Staff treatment</w:t>
      </w:r>
    </w:p>
    <w:p w14:paraId="090B4635" w14:textId="77777777" w:rsidR="007D59C1" w:rsidRPr="00F8348A" w:rsidRDefault="007D59C1" w:rsidP="007D59C1">
      <w:r w:rsidRPr="00F8348A">
        <w:t>STATUS: Closed</w:t>
      </w:r>
    </w:p>
    <w:p w14:paraId="10911222" w14:textId="77777777" w:rsidR="007D59C1" w:rsidRPr="00F8348A" w:rsidRDefault="007D59C1" w:rsidP="007D59C1">
      <w:r w:rsidRPr="00F8348A">
        <w:t xml:space="preserve">OUTCOME: </w:t>
      </w:r>
      <w:r>
        <w:t>Offered alternate staff</w:t>
      </w:r>
      <w:r w:rsidR="00732F91">
        <w:t xml:space="preserve"> to assist</w:t>
      </w:r>
    </w:p>
    <w:p w14:paraId="287162A4" w14:textId="77777777" w:rsidR="007D59C1" w:rsidRDefault="007D59C1" w:rsidP="00F8348A"/>
    <w:p w14:paraId="20E20193" w14:textId="77777777" w:rsidR="00F8348A" w:rsidRPr="00F8348A" w:rsidRDefault="00F8348A" w:rsidP="00F8348A">
      <w:r w:rsidRPr="00F8348A">
        <w:t>DATE OF RESOLUTION LETTER: 12/13/19 (1st Level)</w:t>
      </w:r>
    </w:p>
    <w:p w14:paraId="19632FA2" w14:textId="77777777" w:rsidR="00F8348A" w:rsidRPr="00F8348A" w:rsidRDefault="00F8348A" w:rsidP="00F8348A">
      <w:r w:rsidRPr="00F8348A">
        <w:t>COMPLAINT (INITIALS): S.E.</w:t>
      </w:r>
    </w:p>
    <w:p w14:paraId="0D271B6B" w14:textId="77777777" w:rsidR="00F8348A" w:rsidRPr="00F8348A" w:rsidRDefault="00F8348A" w:rsidP="00F8348A">
      <w:r w:rsidRPr="00F8348A">
        <w:t>NATURE OF COMPLAINT: Failure to represent</w:t>
      </w:r>
    </w:p>
    <w:p w14:paraId="305388E0" w14:textId="77777777" w:rsidR="00F8348A" w:rsidRPr="00F8348A" w:rsidRDefault="00F8348A" w:rsidP="00F8348A">
      <w:r w:rsidRPr="00F8348A">
        <w:t>STATUS: Closed</w:t>
      </w:r>
    </w:p>
    <w:p w14:paraId="0FB6CB46" w14:textId="77777777" w:rsidR="00F8348A" w:rsidRPr="00F8348A" w:rsidRDefault="00F8348A" w:rsidP="00F8348A">
      <w:r w:rsidRPr="00F8348A">
        <w:t xml:space="preserve">OUTCOME: Upheld </w:t>
      </w:r>
      <w:r w:rsidR="007D59C1">
        <w:t>s</w:t>
      </w:r>
      <w:r w:rsidRPr="00F8348A">
        <w:t xml:space="preserve">taff </w:t>
      </w:r>
      <w:r w:rsidR="007D59C1">
        <w:t>a</w:t>
      </w:r>
      <w:r w:rsidRPr="00F8348A">
        <w:t>ctions</w:t>
      </w:r>
    </w:p>
    <w:p w14:paraId="72A1045C" w14:textId="77777777" w:rsidR="00F8348A" w:rsidRDefault="00F8348A" w:rsidP="00177B59"/>
    <w:p w14:paraId="263125A6" w14:textId="77777777" w:rsidR="00177B59" w:rsidRPr="00177B59" w:rsidRDefault="00177B59" w:rsidP="00177B59">
      <w:r w:rsidRPr="00177B59">
        <w:t xml:space="preserve">DATE OF RESOLUTION </w:t>
      </w:r>
      <w:r>
        <w:t>LETTER:</w:t>
      </w:r>
      <w:r w:rsidR="0027301A">
        <w:t xml:space="preserve"> </w:t>
      </w:r>
      <w:r w:rsidR="00B200DD">
        <w:t>1</w:t>
      </w:r>
      <w:r w:rsidR="0027301A">
        <w:t>/</w:t>
      </w:r>
      <w:r w:rsidR="00B200DD">
        <w:t>2</w:t>
      </w:r>
      <w:r w:rsidR="0027301A">
        <w:t>/</w:t>
      </w:r>
      <w:r w:rsidR="00B200DD">
        <w:t>20</w:t>
      </w:r>
      <w:r>
        <w:t xml:space="preserve"> </w:t>
      </w:r>
      <w:r w:rsidRPr="00177B59">
        <w:t>(1st Level)</w:t>
      </w:r>
    </w:p>
    <w:p w14:paraId="467E1E42" w14:textId="77777777" w:rsidR="00177B59" w:rsidRPr="00177B59" w:rsidRDefault="00177B59" w:rsidP="00177B59">
      <w:r>
        <w:t>COMPLAINT (INITIALS):</w:t>
      </w:r>
      <w:r w:rsidR="0027301A">
        <w:t xml:space="preserve"> </w:t>
      </w:r>
      <w:r w:rsidR="00B200DD">
        <w:t>G.L.</w:t>
      </w:r>
    </w:p>
    <w:p w14:paraId="6F5B925B" w14:textId="77777777" w:rsidR="00177B59" w:rsidRPr="00177B59" w:rsidRDefault="00177B59" w:rsidP="00177B59">
      <w:r w:rsidRPr="00177B59">
        <w:t>NATURE OF COMPLAINT</w:t>
      </w:r>
      <w:r>
        <w:t>:</w:t>
      </w:r>
      <w:r w:rsidRPr="00177B59">
        <w:t xml:space="preserve"> Failure to </w:t>
      </w:r>
      <w:r w:rsidR="007D59C1">
        <w:t>r</w:t>
      </w:r>
      <w:r w:rsidRPr="00177B59">
        <w:t>epresen</w:t>
      </w:r>
      <w:r w:rsidR="00B200DD">
        <w:t>t</w:t>
      </w:r>
    </w:p>
    <w:p w14:paraId="270A98BB" w14:textId="77777777" w:rsidR="00177B59" w:rsidRPr="00177B59" w:rsidRDefault="00177B59" w:rsidP="00177B59">
      <w:r w:rsidRPr="00177B59">
        <w:t>STATUS</w:t>
      </w:r>
      <w:r>
        <w:t>:</w:t>
      </w:r>
      <w:r w:rsidRPr="00177B59">
        <w:t xml:space="preserve"> Closed</w:t>
      </w:r>
    </w:p>
    <w:p w14:paraId="5C921885" w14:textId="77777777" w:rsidR="00D135D9" w:rsidRPr="00F8348A" w:rsidRDefault="00177B59" w:rsidP="00D135D9">
      <w:r w:rsidRPr="00177B59">
        <w:t>OUTCOME</w:t>
      </w:r>
      <w:r>
        <w:t>:</w:t>
      </w:r>
      <w:r w:rsidRPr="00177B59">
        <w:t xml:space="preserve"> Upheld </w:t>
      </w:r>
      <w:r w:rsidR="00B200DD">
        <w:t>s</w:t>
      </w:r>
      <w:r w:rsidRPr="00177B59">
        <w:t xml:space="preserve">taff </w:t>
      </w:r>
      <w:r w:rsidR="00B200DD">
        <w:t>a</w:t>
      </w:r>
      <w:r w:rsidRPr="00177B59">
        <w:t>ctions</w:t>
      </w:r>
    </w:p>
    <w:p w14:paraId="6BC3974E" w14:textId="77777777" w:rsidR="00D135D9" w:rsidRPr="00B200DD" w:rsidRDefault="00D135D9" w:rsidP="00D135D9">
      <w:pPr>
        <w:rPr>
          <w:highlight w:val="yellow"/>
        </w:rPr>
      </w:pPr>
    </w:p>
    <w:p w14:paraId="4990883E" w14:textId="77777777" w:rsidR="00D135D9" w:rsidRPr="00F8348A" w:rsidRDefault="00D135D9" w:rsidP="00D135D9">
      <w:r w:rsidRPr="00F8348A">
        <w:t>DATE OF RESOLUTION LETTER: 5/21/</w:t>
      </w:r>
      <w:r w:rsidR="00F8348A" w:rsidRPr="00F8348A">
        <w:t>20</w:t>
      </w:r>
      <w:r w:rsidRPr="00F8348A">
        <w:t xml:space="preserve"> (1st Level)</w:t>
      </w:r>
    </w:p>
    <w:p w14:paraId="48C78492" w14:textId="77777777" w:rsidR="00D135D9" w:rsidRPr="00F8348A" w:rsidRDefault="00D135D9" w:rsidP="00D135D9">
      <w:r w:rsidRPr="00F8348A">
        <w:t>COMPLAINT (INITIALS): S.</w:t>
      </w:r>
      <w:r w:rsidR="00F8348A" w:rsidRPr="00F8348A">
        <w:t>R</w:t>
      </w:r>
      <w:r w:rsidRPr="00F8348A">
        <w:t>.</w:t>
      </w:r>
    </w:p>
    <w:p w14:paraId="2935AAE9" w14:textId="77777777" w:rsidR="00D135D9" w:rsidRPr="00F8348A" w:rsidRDefault="00D135D9" w:rsidP="00D135D9">
      <w:r w:rsidRPr="00F8348A">
        <w:t xml:space="preserve">NATURE OF COMPLAINT: Failure to </w:t>
      </w:r>
      <w:r w:rsidR="007D59C1">
        <w:t>r</w:t>
      </w:r>
      <w:r w:rsidRPr="00F8348A">
        <w:t>epresent</w:t>
      </w:r>
    </w:p>
    <w:p w14:paraId="0AEA6645" w14:textId="77777777" w:rsidR="00D135D9" w:rsidRPr="00F8348A" w:rsidRDefault="00D135D9" w:rsidP="00D135D9">
      <w:r w:rsidRPr="00F8348A">
        <w:t>STATUS: Closed</w:t>
      </w:r>
    </w:p>
    <w:p w14:paraId="5D620C54" w14:textId="77777777" w:rsidR="00D135D9" w:rsidRPr="00F8348A" w:rsidRDefault="00D135D9" w:rsidP="00D135D9">
      <w:r w:rsidRPr="00F8348A">
        <w:t xml:space="preserve">OUTCOME: Upheld </w:t>
      </w:r>
      <w:r w:rsidR="007D59C1">
        <w:t>s</w:t>
      </w:r>
      <w:r w:rsidRPr="00F8348A">
        <w:t xml:space="preserve">taff </w:t>
      </w:r>
      <w:r w:rsidR="007D59C1">
        <w:t>a</w:t>
      </w:r>
      <w:r w:rsidRPr="00F8348A">
        <w:t>ctions</w:t>
      </w:r>
    </w:p>
    <w:p w14:paraId="157FD340" w14:textId="77777777" w:rsidR="00D135D9" w:rsidRPr="00B200DD" w:rsidRDefault="00D135D9" w:rsidP="00D135D9">
      <w:pPr>
        <w:rPr>
          <w:highlight w:val="yellow"/>
        </w:rPr>
      </w:pPr>
    </w:p>
    <w:p w14:paraId="63D804D5" w14:textId="77777777" w:rsidR="00D135D9" w:rsidRPr="00F8348A" w:rsidRDefault="00D135D9" w:rsidP="00D135D9">
      <w:r w:rsidRPr="00F8348A">
        <w:lastRenderedPageBreak/>
        <w:t xml:space="preserve">DATE OF RESOLUTION LETTER: </w:t>
      </w:r>
      <w:r w:rsidR="00B200DD" w:rsidRPr="00F8348A">
        <w:t>6</w:t>
      </w:r>
      <w:r w:rsidRPr="00F8348A">
        <w:t>/</w:t>
      </w:r>
      <w:r w:rsidR="00B200DD" w:rsidRPr="00F8348A">
        <w:t>26</w:t>
      </w:r>
      <w:r w:rsidRPr="00F8348A">
        <w:t>/</w:t>
      </w:r>
      <w:r w:rsidR="00B200DD" w:rsidRPr="00F8348A">
        <w:t>20</w:t>
      </w:r>
      <w:r w:rsidRPr="00F8348A">
        <w:t xml:space="preserve"> (1st Level)</w:t>
      </w:r>
    </w:p>
    <w:p w14:paraId="713E3D43" w14:textId="77777777" w:rsidR="00D135D9" w:rsidRPr="00F8348A" w:rsidRDefault="00D135D9" w:rsidP="00D135D9">
      <w:r w:rsidRPr="00F8348A">
        <w:t xml:space="preserve">COMPLAINT (INITIALS): </w:t>
      </w:r>
      <w:r w:rsidR="00B200DD" w:rsidRPr="00F8348A">
        <w:t>S</w:t>
      </w:r>
      <w:r w:rsidRPr="00F8348A">
        <w:t>.</w:t>
      </w:r>
      <w:r w:rsidR="00B200DD" w:rsidRPr="00F8348A">
        <w:t>B</w:t>
      </w:r>
      <w:r w:rsidRPr="00F8348A">
        <w:t>.</w:t>
      </w:r>
    </w:p>
    <w:p w14:paraId="7BC12407" w14:textId="77777777" w:rsidR="00D135D9" w:rsidRPr="00F8348A" w:rsidRDefault="00D135D9" w:rsidP="00D135D9">
      <w:r w:rsidRPr="00F8348A">
        <w:t xml:space="preserve">NATURE OF COMPLAINT: </w:t>
      </w:r>
      <w:r w:rsidR="00B200DD" w:rsidRPr="00F8348A">
        <w:t>Quality of</w:t>
      </w:r>
      <w:r w:rsidRPr="00F8348A">
        <w:t xml:space="preserve"> </w:t>
      </w:r>
      <w:r w:rsidR="007D59C1">
        <w:t>a</w:t>
      </w:r>
      <w:r w:rsidR="00B200DD" w:rsidRPr="00F8348A">
        <w:t>ssistance</w:t>
      </w:r>
    </w:p>
    <w:p w14:paraId="3B9027F0" w14:textId="77777777" w:rsidR="00D135D9" w:rsidRPr="00F8348A" w:rsidRDefault="00D135D9" w:rsidP="00D135D9">
      <w:r w:rsidRPr="00F8348A">
        <w:t>STATUS: Closed</w:t>
      </w:r>
    </w:p>
    <w:p w14:paraId="35E494B0" w14:textId="38E2A17A" w:rsidR="00177B59" w:rsidRDefault="00D135D9" w:rsidP="00177B59">
      <w:r w:rsidRPr="00F8348A">
        <w:t xml:space="preserve">OUTCOME: </w:t>
      </w:r>
      <w:r w:rsidR="00732F91">
        <w:t>Upheld staff actions</w:t>
      </w:r>
    </w:p>
    <w:p w14:paraId="1D28F743" w14:textId="77777777" w:rsidR="00C4792B" w:rsidRDefault="00C4792B" w:rsidP="00177B59"/>
    <w:sectPr w:rsidR="00C4792B" w:rsidSect="00BE1A27">
      <w:pgSz w:w="12240" w:h="15840"/>
      <w:pgMar w:top="864" w:right="1440" w:bottom="1008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E2E56" w14:textId="77777777" w:rsidR="002231F9" w:rsidRDefault="002231F9">
      <w:r>
        <w:separator/>
      </w:r>
    </w:p>
  </w:endnote>
  <w:endnote w:type="continuationSeparator" w:id="0">
    <w:p w14:paraId="5B10B70F" w14:textId="77777777" w:rsidR="002231F9" w:rsidRDefault="0022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8EF41" w14:textId="77777777" w:rsidR="002231F9" w:rsidRDefault="002231F9">
      <w:r>
        <w:separator/>
      </w:r>
    </w:p>
  </w:footnote>
  <w:footnote w:type="continuationSeparator" w:id="0">
    <w:p w14:paraId="519C23C3" w14:textId="77777777" w:rsidR="002231F9" w:rsidRDefault="0022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72"/>
    <w:rsid w:val="000053F5"/>
    <w:rsid w:val="00046E72"/>
    <w:rsid w:val="000542AF"/>
    <w:rsid w:val="000874D2"/>
    <w:rsid w:val="00087CD3"/>
    <w:rsid w:val="000B4AE0"/>
    <w:rsid w:val="000D38E2"/>
    <w:rsid w:val="000E7061"/>
    <w:rsid w:val="000F5ECA"/>
    <w:rsid w:val="00111F51"/>
    <w:rsid w:val="00140C73"/>
    <w:rsid w:val="00142430"/>
    <w:rsid w:val="00144844"/>
    <w:rsid w:val="00154A69"/>
    <w:rsid w:val="00177B59"/>
    <w:rsid w:val="0018593D"/>
    <w:rsid w:val="001A31C5"/>
    <w:rsid w:val="001A7AF2"/>
    <w:rsid w:val="001F03C1"/>
    <w:rsid w:val="001F16F9"/>
    <w:rsid w:val="00211675"/>
    <w:rsid w:val="00211EC1"/>
    <w:rsid w:val="00213890"/>
    <w:rsid w:val="002231F9"/>
    <w:rsid w:val="0023751C"/>
    <w:rsid w:val="00263359"/>
    <w:rsid w:val="0027301A"/>
    <w:rsid w:val="00273BE7"/>
    <w:rsid w:val="00295992"/>
    <w:rsid w:val="002A1E5A"/>
    <w:rsid w:val="002D229A"/>
    <w:rsid w:val="002D60E6"/>
    <w:rsid w:val="002F225D"/>
    <w:rsid w:val="00300F3F"/>
    <w:rsid w:val="0031568E"/>
    <w:rsid w:val="0032444A"/>
    <w:rsid w:val="00372741"/>
    <w:rsid w:val="003A1992"/>
    <w:rsid w:val="003C1006"/>
    <w:rsid w:val="003C23BE"/>
    <w:rsid w:val="004421DC"/>
    <w:rsid w:val="00460B02"/>
    <w:rsid w:val="00467CB6"/>
    <w:rsid w:val="00483339"/>
    <w:rsid w:val="00492079"/>
    <w:rsid w:val="00492DFE"/>
    <w:rsid w:val="0049523F"/>
    <w:rsid w:val="004B0CA2"/>
    <w:rsid w:val="004E2C49"/>
    <w:rsid w:val="004E458E"/>
    <w:rsid w:val="004E4AEC"/>
    <w:rsid w:val="004F6A38"/>
    <w:rsid w:val="00501AE0"/>
    <w:rsid w:val="00533A77"/>
    <w:rsid w:val="0057124A"/>
    <w:rsid w:val="005A3F22"/>
    <w:rsid w:val="005C34CB"/>
    <w:rsid w:val="005C7383"/>
    <w:rsid w:val="005E7BC0"/>
    <w:rsid w:val="00601B4E"/>
    <w:rsid w:val="006400A0"/>
    <w:rsid w:val="00661843"/>
    <w:rsid w:val="00685BF0"/>
    <w:rsid w:val="00695226"/>
    <w:rsid w:val="006A61A8"/>
    <w:rsid w:val="006D32CB"/>
    <w:rsid w:val="006E7DCA"/>
    <w:rsid w:val="00701058"/>
    <w:rsid w:val="0071674B"/>
    <w:rsid w:val="00730E6D"/>
    <w:rsid w:val="00732F91"/>
    <w:rsid w:val="007C6936"/>
    <w:rsid w:val="007D57E2"/>
    <w:rsid w:val="007D59C1"/>
    <w:rsid w:val="007D62C7"/>
    <w:rsid w:val="007E54D6"/>
    <w:rsid w:val="00802537"/>
    <w:rsid w:val="00807662"/>
    <w:rsid w:val="0081194B"/>
    <w:rsid w:val="00823753"/>
    <w:rsid w:val="00864EBA"/>
    <w:rsid w:val="00872C00"/>
    <w:rsid w:val="008749E2"/>
    <w:rsid w:val="00896B70"/>
    <w:rsid w:val="008F4584"/>
    <w:rsid w:val="009015D6"/>
    <w:rsid w:val="00913FE6"/>
    <w:rsid w:val="009419B7"/>
    <w:rsid w:val="009426D8"/>
    <w:rsid w:val="009E3744"/>
    <w:rsid w:val="00A538B3"/>
    <w:rsid w:val="00B200DD"/>
    <w:rsid w:val="00B32A6A"/>
    <w:rsid w:val="00B41B0B"/>
    <w:rsid w:val="00B60C0C"/>
    <w:rsid w:val="00B716B3"/>
    <w:rsid w:val="00BB3A12"/>
    <w:rsid w:val="00BE1A27"/>
    <w:rsid w:val="00C21C47"/>
    <w:rsid w:val="00C4792B"/>
    <w:rsid w:val="00CA43A2"/>
    <w:rsid w:val="00CD5EB6"/>
    <w:rsid w:val="00CF12ED"/>
    <w:rsid w:val="00D135D9"/>
    <w:rsid w:val="00D3339D"/>
    <w:rsid w:val="00D77547"/>
    <w:rsid w:val="00DA1067"/>
    <w:rsid w:val="00DC48C4"/>
    <w:rsid w:val="00DC784C"/>
    <w:rsid w:val="00DF2BE9"/>
    <w:rsid w:val="00E20869"/>
    <w:rsid w:val="00E4064F"/>
    <w:rsid w:val="00E65705"/>
    <w:rsid w:val="00E85A47"/>
    <w:rsid w:val="00EB5F94"/>
    <w:rsid w:val="00EF4C28"/>
    <w:rsid w:val="00EF7E74"/>
    <w:rsid w:val="00F34779"/>
    <w:rsid w:val="00F42E42"/>
    <w:rsid w:val="00F4686F"/>
    <w:rsid w:val="00F475CA"/>
    <w:rsid w:val="00F62C50"/>
    <w:rsid w:val="00F66E0F"/>
    <w:rsid w:val="00F77F34"/>
    <w:rsid w:val="00F81A85"/>
    <w:rsid w:val="00F8348A"/>
    <w:rsid w:val="00FB172A"/>
    <w:rsid w:val="00FC156F"/>
    <w:rsid w:val="00FC6936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CA0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3890"/>
    <w:rPr>
      <w:rFonts w:ascii="Arial" w:hAnsi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389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A3F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3F22"/>
  </w:style>
  <w:style w:type="character" w:styleId="FootnoteReference">
    <w:name w:val="footnote reference"/>
    <w:rsid w:val="005A3F22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213890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1389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F6A38"/>
    <w:pPr>
      <w:spacing w:after="60"/>
      <w:jc w:val="center"/>
      <w:outlineLvl w:val="1"/>
    </w:pPr>
    <w:rPr>
      <w:b/>
      <w:szCs w:val="24"/>
    </w:rPr>
  </w:style>
  <w:style w:type="character" w:customStyle="1" w:styleId="SubtitleChar">
    <w:name w:val="Subtitle Char"/>
    <w:link w:val="Subtitle"/>
    <w:rsid w:val="004F6A38"/>
    <w:rPr>
      <w:rFonts w:ascii="Arial" w:hAnsi="Arial"/>
      <w:b/>
      <w:sz w:val="28"/>
      <w:szCs w:val="24"/>
    </w:rPr>
  </w:style>
  <w:style w:type="character" w:customStyle="1" w:styleId="Heading1Char">
    <w:name w:val="Heading 1 Char"/>
    <w:link w:val="Heading1"/>
    <w:rsid w:val="00213890"/>
    <w:rPr>
      <w:rFonts w:ascii="Arial" w:eastAsia="Times New Roman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Semi-AnnualConsumerGrievanceJuly-Dec2014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Semi-AnnualConsumerGrievanceJuly-Dec2014</dc:title>
  <dc:subject/>
  <dc:creator/>
  <cp:keywords>Semi-AnnualConsumerGrievanceJuly-Dec2014</cp:keywords>
  <cp:lastModifiedBy/>
  <cp:revision>1</cp:revision>
  <dcterms:created xsi:type="dcterms:W3CDTF">2020-09-02T13:55:00Z</dcterms:created>
  <dcterms:modified xsi:type="dcterms:W3CDTF">2020-09-02T16:51:00Z</dcterms:modified>
</cp:coreProperties>
</file>