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2EAB8" w14:textId="77777777" w:rsidR="002A7137" w:rsidRPr="00415DA3" w:rsidRDefault="002A7137" w:rsidP="00A9015B">
      <w:pPr>
        <w:pStyle w:val="Heading1"/>
      </w:pPr>
      <w:bookmarkStart w:id="0" w:name="_GoBack"/>
      <w:bookmarkEnd w:id="0"/>
      <w:r w:rsidRPr="00415DA3">
        <w:t>Disability Rights California</w:t>
      </w:r>
    </w:p>
    <w:p w14:paraId="7E23525B" w14:textId="77777777" w:rsidR="00FF7B32" w:rsidRPr="00415DA3" w:rsidRDefault="002A7137" w:rsidP="00A9015B">
      <w:pPr>
        <w:pStyle w:val="Heading1"/>
      </w:pPr>
      <w:r w:rsidRPr="00415DA3">
        <w:t>OCRA Advisory Committee Meeting Minutes</w:t>
      </w:r>
    </w:p>
    <w:p w14:paraId="2C1B7222" w14:textId="77777777" w:rsidR="00632A8A" w:rsidRPr="00415DA3" w:rsidRDefault="00842F7A" w:rsidP="00A9015B">
      <w:pPr>
        <w:pStyle w:val="Heading1"/>
      </w:pPr>
      <w:r>
        <w:t>Frid</w:t>
      </w:r>
      <w:r w:rsidR="002A7137" w:rsidRPr="00415DA3">
        <w:t xml:space="preserve">ay, </w:t>
      </w:r>
      <w:r>
        <w:t>May 29</w:t>
      </w:r>
      <w:r w:rsidR="00BE1C01">
        <w:t>,</w:t>
      </w:r>
      <w:r w:rsidR="00632A8A" w:rsidRPr="00415DA3">
        <w:t xml:space="preserve"> 20</w:t>
      </w:r>
      <w:r>
        <w:t>20</w:t>
      </w:r>
      <w:r w:rsidR="002A7137" w:rsidRPr="00415DA3">
        <w:t>, 1</w:t>
      </w:r>
      <w:r>
        <w:t>2</w:t>
      </w:r>
      <w:r w:rsidR="002A7137" w:rsidRPr="00415DA3">
        <w:t>:00 p.m.</w:t>
      </w:r>
    </w:p>
    <w:p w14:paraId="33F64C9B" w14:textId="77777777" w:rsidR="00762656" w:rsidRPr="00415DA3" w:rsidRDefault="00842F7A" w:rsidP="00A9015B">
      <w:pPr>
        <w:pStyle w:val="Heading2"/>
      </w:pPr>
      <w:r>
        <w:t>Via Zoom Meeting</w:t>
      </w:r>
    </w:p>
    <w:p w14:paraId="0AE5B060" w14:textId="77777777" w:rsidR="001C79FE" w:rsidRDefault="002A7137">
      <w:r w:rsidRPr="00DA4EC6">
        <w:rPr>
          <w:b/>
        </w:rPr>
        <w:t>PRESENT</w:t>
      </w:r>
      <w:r>
        <w:t xml:space="preserve">: </w:t>
      </w:r>
      <w:r w:rsidR="00842F7A">
        <w:t>Marty Omoto</w:t>
      </w:r>
      <w:r w:rsidR="0033525E">
        <w:t xml:space="preserve"> </w:t>
      </w:r>
      <w:r w:rsidR="00842F7A">
        <w:t xml:space="preserve">(Chair), </w:t>
      </w:r>
      <w:r w:rsidR="00670C14">
        <w:t>Deaka McClain, Elizabeth Gomez</w:t>
      </w:r>
      <w:r w:rsidR="00843BE0">
        <w:t xml:space="preserve">, </w:t>
      </w:r>
      <w:r w:rsidR="00415DA3" w:rsidRPr="00415DA3">
        <w:t>Jim Janz,</w:t>
      </w:r>
      <w:r w:rsidR="00691D54">
        <w:t xml:space="preserve"> Jeff</w:t>
      </w:r>
      <w:r w:rsidR="00B03111">
        <w:t xml:space="preserve"> Thom,</w:t>
      </w:r>
      <w:r w:rsidR="00691D54">
        <w:t xml:space="preserve"> </w:t>
      </w:r>
      <w:r w:rsidR="00670C14">
        <w:t xml:space="preserve">Rene Rodriguez, Sandra Smith, </w:t>
      </w:r>
      <w:r w:rsidR="00632A8A">
        <w:t>Tammi Bradley</w:t>
      </w:r>
    </w:p>
    <w:p w14:paraId="28AC1317" w14:textId="77777777" w:rsidR="00BE378B" w:rsidRPr="005349AD" w:rsidRDefault="00BE378B">
      <w:r w:rsidRPr="00BE378B">
        <w:rPr>
          <w:b/>
        </w:rPr>
        <w:t>ABSENT</w:t>
      </w:r>
      <w:r w:rsidRPr="001F56FA">
        <w:rPr>
          <w:b/>
        </w:rPr>
        <w:t>:</w:t>
      </w:r>
      <w:r w:rsidR="001C79FE">
        <w:t xml:space="preserve"> Diana Powell</w:t>
      </w:r>
    </w:p>
    <w:p w14:paraId="6C652661" w14:textId="77777777" w:rsidR="00D50A3C" w:rsidRDefault="00D50A3C">
      <w:r w:rsidRPr="00DA4EC6">
        <w:rPr>
          <w:b/>
        </w:rPr>
        <w:t>S</w:t>
      </w:r>
      <w:r w:rsidR="002A7137" w:rsidRPr="00DA4EC6">
        <w:rPr>
          <w:b/>
        </w:rPr>
        <w:t>TAFF</w:t>
      </w:r>
      <w:r w:rsidR="002A7137">
        <w:t>:</w:t>
      </w:r>
      <w:r>
        <w:t xml:space="preserve"> Alice Ximenez, </w:t>
      </w:r>
      <w:r w:rsidR="00691D54">
        <w:t>Hillary</w:t>
      </w:r>
      <w:r w:rsidR="00680313">
        <w:t xml:space="preserve"> Marriott,</w:t>
      </w:r>
      <w:r w:rsidR="00691D54">
        <w:t xml:space="preserve"> </w:t>
      </w:r>
      <w:r>
        <w:t>Katie Hornberger</w:t>
      </w:r>
      <w:r w:rsidR="0066333F">
        <w:t>, Koleen Biegacki</w:t>
      </w:r>
      <w:r w:rsidR="00534109">
        <w:t>, Andy Imparato, Jasbir Soomal</w:t>
      </w:r>
    </w:p>
    <w:p w14:paraId="7F7E4CF2" w14:textId="77777777" w:rsidR="00BE378B" w:rsidRDefault="00570B4D">
      <w:r>
        <w:rPr>
          <w:b/>
        </w:rPr>
        <w:t>CLOSE CAPTION</w:t>
      </w:r>
      <w:r w:rsidR="0033525E">
        <w:rPr>
          <w:b/>
        </w:rPr>
        <w:t>ING</w:t>
      </w:r>
      <w:r>
        <w:rPr>
          <w:b/>
        </w:rPr>
        <w:t xml:space="preserve"> SERVICE</w:t>
      </w:r>
      <w:r w:rsidR="00BE378B">
        <w:t xml:space="preserve">: </w:t>
      </w:r>
      <w:r w:rsidR="003F36BC">
        <w:t xml:space="preserve">Natasha DeLeon, </w:t>
      </w:r>
      <w:r w:rsidR="00DC2243">
        <w:t>NorCal</w:t>
      </w:r>
    </w:p>
    <w:p w14:paraId="2B5AEDE8" w14:textId="77777777" w:rsidR="00D50A3C" w:rsidRPr="00A9015B" w:rsidRDefault="002A7137" w:rsidP="00A9015B">
      <w:pPr>
        <w:pStyle w:val="Heading3"/>
      </w:pPr>
      <w:r w:rsidRPr="00A9015B">
        <w:t xml:space="preserve">1. </w:t>
      </w:r>
      <w:r w:rsidR="00632A8A" w:rsidRPr="00A9015B">
        <w:t>Welcome</w:t>
      </w:r>
      <w:r w:rsidRPr="00A9015B">
        <w:t xml:space="preserve"> and</w:t>
      </w:r>
      <w:r w:rsidR="00632A8A" w:rsidRPr="00A9015B">
        <w:t xml:space="preserve"> </w:t>
      </w:r>
      <w:r w:rsidR="00D50A3C" w:rsidRPr="00A9015B">
        <w:t>Introductions</w:t>
      </w:r>
    </w:p>
    <w:p w14:paraId="5A6598D9" w14:textId="77777777" w:rsidR="00AC6749" w:rsidRDefault="00570B4D" w:rsidP="00AC6749">
      <w:r>
        <w:t>Marty Omoto</w:t>
      </w:r>
      <w:r w:rsidR="00842F7A">
        <w:t xml:space="preserve"> </w:t>
      </w:r>
      <w:r w:rsidR="00AC6749">
        <w:t>established a quorum</w:t>
      </w:r>
      <w:r w:rsidR="00562733">
        <w:t xml:space="preserve"> </w:t>
      </w:r>
      <w:r w:rsidR="00BE378B">
        <w:t>and broug</w:t>
      </w:r>
      <w:r w:rsidR="00842F7A">
        <w:t xml:space="preserve">ht the meeting to order at </w:t>
      </w:r>
      <w:r w:rsidR="00534109">
        <w:t xml:space="preserve">12:19 </w:t>
      </w:r>
      <w:r w:rsidR="00352DA1">
        <w:t>p.m.</w:t>
      </w:r>
      <w:r w:rsidR="00BE378B">
        <w:t xml:space="preserve"> </w:t>
      </w:r>
    </w:p>
    <w:p w14:paraId="06A5A62F" w14:textId="77777777" w:rsidR="00632A8A" w:rsidRDefault="00750D5D" w:rsidP="00A9015B">
      <w:pPr>
        <w:pStyle w:val="Heading3"/>
      </w:pPr>
      <w:r>
        <w:t>2</w:t>
      </w:r>
      <w:r w:rsidR="002A7137">
        <w:t>. Approval of</w:t>
      </w:r>
      <w:r w:rsidR="00570B4D">
        <w:t xml:space="preserve"> December 12, 2019</w:t>
      </w:r>
      <w:r w:rsidR="002A7137">
        <w:t xml:space="preserve"> </w:t>
      </w:r>
      <w:r w:rsidR="00632A8A">
        <w:t xml:space="preserve">Minutes </w:t>
      </w:r>
    </w:p>
    <w:p w14:paraId="1BE51B63" w14:textId="77777777" w:rsidR="00BE378B" w:rsidRDefault="00041F44" w:rsidP="005349AD">
      <w:r w:rsidRPr="00041F44">
        <w:t xml:space="preserve">The </w:t>
      </w:r>
      <w:r w:rsidR="00BE378B">
        <w:t xml:space="preserve">Committee reviewed the </w:t>
      </w:r>
      <w:r>
        <w:t>m</w:t>
      </w:r>
      <w:r w:rsidRPr="00041F44">
        <w:t xml:space="preserve">inutes.  </w:t>
      </w:r>
    </w:p>
    <w:p w14:paraId="3F58754A" w14:textId="77777777" w:rsidR="00B20F98" w:rsidRPr="00B20F98" w:rsidRDefault="00041F44" w:rsidP="005349AD">
      <w:r w:rsidRPr="00041F44">
        <w:t>It was M/S/C (</w:t>
      </w:r>
      <w:r w:rsidR="003D3C37">
        <w:t>Smith/Rodriguez</w:t>
      </w:r>
      <w:r w:rsidRPr="00041F44">
        <w:t>) to approve the</w:t>
      </w:r>
      <w:r w:rsidR="00570B4D">
        <w:t xml:space="preserve"> December 12, 2019</w:t>
      </w:r>
      <w:r w:rsidR="00691D54">
        <w:t xml:space="preserve"> </w:t>
      </w:r>
      <w:r w:rsidRPr="00041F44">
        <w:t>meeting minutes.</w:t>
      </w:r>
      <w:r w:rsidR="00B20F98" w:rsidRPr="00041F44">
        <w:t xml:space="preserve"> </w:t>
      </w:r>
      <w:r w:rsidR="00B03111">
        <w:t xml:space="preserve">Marty </w:t>
      </w:r>
      <w:r w:rsidR="003D3C37">
        <w:t xml:space="preserve">Omoto, </w:t>
      </w:r>
      <w:r w:rsidR="00B03111">
        <w:t xml:space="preserve">Katherine </w:t>
      </w:r>
      <w:r w:rsidR="003D3C37">
        <w:t xml:space="preserve">Perez and </w:t>
      </w:r>
      <w:r w:rsidR="00B03111">
        <w:t xml:space="preserve">Yolanda </w:t>
      </w:r>
      <w:r w:rsidR="003D3C37">
        <w:t>Vargas abstained.</w:t>
      </w:r>
    </w:p>
    <w:p w14:paraId="3F9866EF" w14:textId="77777777" w:rsidR="003F36BC" w:rsidRPr="00A9015B" w:rsidRDefault="00750D5D" w:rsidP="00A9015B">
      <w:pPr>
        <w:pStyle w:val="Heading3"/>
      </w:pPr>
      <w:r w:rsidRPr="00A9015B">
        <w:t>3</w:t>
      </w:r>
      <w:r w:rsidR="00961B3F" w:rsidRPr="00A9015B">
        <w:t xml:space="preserve">. </w:t>
      </w:r>
      <w:r w:rsidR="003D3C37" w:rsidRPr="00A9015B">
        <w:t>Approval of Agenda</w:t>
      </w:r>
    </w:p>
    <w:p w14:paraId="3EE6DBDF" w14:textId="7E8A623D" w:rsidR="00691D54" w:rsidRPr="00691D54" w:rsidRDefault="00691D54" w:rsidP="00A9015B">
      <w:r>
        <w:t>Elizabeth Gomez thanked DRC staff for their presence during this pandemic and also asked if the agenda today could also include discussion about OCRA legal clinics for the community.</w:t>
      </w:r>
      <w:r w:rsidR="00A9015B">
        <w:rPr>
          <w:b/>
        </w:rPr>
        <w:t xml:space="preserve">  </w:t>
      </w:r>
      <w:r>
        <w:t xml:space="preserve">Marty Omoto shared his appreciation to everyone for welcoming him to chair the OCRA Advisory Committee and expressed the importance of the continuity of the former efforts the committee made last year towards outreach and agreed that it is </w:t>
      </w:r>
      <w:r w:rsidR="000C30B9">
        <w:t xml:space="preserve">a </w:t>
      </w:r>
      <w:r>
        <w:t xml:space="preserve">priority that the committee work on reaching those people that do not know what DRC does. </w:t>
      </w:r>
    </w:p>
    <w:p w14:paraId="398DDF04" w14:textId="77777777" w:rsidR="00EC6608" w:rsidRDefault="00EC6608" w:rsidP="00A9015B">
      <w:r>
        <w:t xml:space="preserve">Renee Rodriguez expressed how clients are struggling with </w:t>
      </w:r>
      <w:r w:rsidR="000C30B9">
        <w:t xml:space="preserve">making </w:t>
      </w:r>
      <w:r>
        <w:t xml:space="preserve">payments, </w:t>
      </w:r>
      <w:r w:rsidR="000C30B9">
        <w:t>keeping and getting</w:t>
      </w:r>
      <w:r>
        <w:t xml:space="preserve"> jobs, and </w:t>
      </w:r>
      <w:r w:rsidR="000C30B9">
        <w:t>accessing</w:t>
      </w:r>
      <w:r>
        <w:t xml:space="preserve"> technology.</w:t>
      </w:r>
    </w:p>
    <w:p w14:paraId="12B1709A" w14:textId="77777777" w:rsidR="00EC6608" w:rsidRDefault="00EC6608" w:rsidP="003D3C37">
      <w:r>
        <w:t xml:space="preserve">Deaka McClain shared that DRC helps with housing and other areas and if there is an area they don’t help with due to funding, then DRC should find </w:t>
      </w:r>
      <w:r>
        <w:lastRenderedPageBreak/>
        <w:t>the grants available to help</w:t>
      </w:r>
      <w:r w:rsidR="00E24952">
        <w:t xml:space="preserve"> </w:t>
      </w:r>
      <w:r w:rsidR="000C30B9">
        <w:t>with</w:t>
      </w:r>
      <w:r>
        <w:t xml:space="preserve"> things like domestic violence for people with disabilities. </w:t>
      </w:r>
    </w:p>
    <w:p w14:paraId="3C3976BF" w14:textId="77777777" w:rsidR="00EC6608" w:rsidRDefault="00EC6608" w:rsidP="003D3C37">
      <w:r>
        <w:t xml:space="preserve">Tammi Bradley </w:t>
      </w:r>
      <w:r w:rsidR="00F36E4E">
        <w:t>expressed her concern</w:t>
      </w:r>
      <w:r w:rsidR="0063518B">
        <w:t>s</w:t>
      </w:r>
      <w:r w:rsidR="00F36E4E">
        <w:t xml:space="preserve"> about C</w:t>
      </w:r>
      <w:r w:rsidR="0063518B">
        <w:t>OVID-19</w:t>
      </w:r>
      <w:r w:rsidR="00F36E4E">
        <w:t xml:space="preserve">. She shared that clients are struggling right now to understand </w:t>
      </w:r>
      <w:r w:rsidR="0063518B">
        <w:t xml:space="preserve">what is happening.  They are no longer attending day programs and need assistance with these transitions.  </w:t>
      </w:r>
      <w:r w:rsidR="00F36E4E">
        <w:t>She said DRC should focus on help</w:t>
      </w:r>
      <w:r w:rsidR="0063518B">
        <w:t>ing</w:t>
      </w:r>
      <w:r w:rsidR="00F36E4E">
        <w:t xml:space="preserve"> consumers with the transition to a different kind of day program </w:t>
      </w:r>
      <w:r w:rsidR="0063518B">
        <w:t>and</w:t>
      </w:r>
      <w:r w:rsidR="00F36E4E">
        <w:t xml:space="preserve"> how to ease into the world again.</w:t>
      </w:r>
    </w:p>
    <w:p w14:paraId="038D5D13" w14:textId="77777777" w:rsidR="003D3C37" w:rsidRDefault="00F36E4E" w:rsidP="003D3C37">
      <w:r>
        <w:t>Ms. Gomez agreed that domestic violence is very important and that DRC</w:t>
      </w:r>
      <w:r w:rsidR="00E24952">
        <w:t xml:space="preserve"> needs to</w:t>
      </w:r>
      <w:r>
        <w:t xml:space="preserve"> </w:t>
      </w:r>
      <w:r w:rsidR="003D3C37">
        <w:t>look at how clients</w:t>
      </w:r>
      <w:r>
        <w:t xml:space="preserve"> are being </w:t>
      </w:r>
      <w:r w:rsidR="0063518B">
        <w:t>a</w:t>
      </w:r>
      <w:r>
        <w:t>ffected</w:t>
      </w:r>
      <w:r w:rsidR="003D3C37">
        <w:t xml:space="preserve">. Families </w:t>
      </w:r>
      <w:r>
        <w:t xml:space="preserve">have called </w:t>
      </w:r>
      <w:r w:rsidR="00E24952">
        <w:t xml:space="preserve">Ms. Gomez </w:t>
      </w:r>
      <w:r w:rsidR="003D3C37">
        <w:t>saying</w:t>
      </w:r>
      <w:r>
        <w:t xml:space="preserve"> </w:t>
      </w:r>
      <w:r w:rsidR="00E24952">
        <w:t xml:space="preserve">that </w:t>
      </w:r>
      <w:r>
        <w:t xml:space="preserve">their </w:t>
      </w:r>
      <w:r w:rsidR="003D3C37">
        <w:t xml:space="preserve">neighbor passed away </w:t>
      </w:r>
      <w:r w:rsidR="00E24952">
        <w:t>from</w:t>
      </w:r>
      <w:r w:rsidR="003D3C37">
        <w:t xml:space="preserve"> C</w:t>
      </w:r>
      <w:r w:rsidR="0063518B">
        <w:t>OVID-19</w:t>
      </w:r>
      <w:r>
        <w:t xml:space="preserve"> and they </w:t>
      </w:r>
      <w:r w:rsidR="00E24952">
        <w:t>now are concerned</w:t>
      </w:r>
      <w:r w:rsidR="0063518B">
        <w:t xml:space="preserve">.  They need information about housing rights and referrals. </w:t>
      </w:r>
      <w:r w:rsidR="00E24952">
        <w:t xml:space="preserve"> </w:t>
      </w:r>
      <w:r w:rsidR="0063518B">
        <w:t>She asked, w</w:t>
      </w:r>
      <w:r>
        <w:t>here does DRC r</w:t>
      </w:r>
      <w:r w:rsidR="003D3C37">
        <w:t xml:space="preserve">efer them? </w:t>
      </w:r>
    </w:p>
    <w:p w14:paraId="613853A7" w14:textId="77777777" w:rsidR="003D3C37" w:rsidRDefault="003D3C37" w:rsidP="003D3C37">
      <w:r>
        <w:t>J</w:t>
      </w:r>
      <w:r w:rsidR="00E24952">
        <w:t>im Janz</w:t>
      </w:r>
      <w:r w:rsidR="007E1F42">
        <w:t xml:space="preserve"> said the committee should </w:t>
      </w:r>
      <w:r w:rsidR="003213F1">
        <w:t>focus on the c</w:t>
      </w:r>
      <w:r>
        <w:t xml:space="preserve">ommunity of people with </w:t>
      </w:r>
      <w:r w:rsidR="003213F1">
        <w:t>intellectual disabilities who h</w:t>
      </w:r>
      <w:r>
        <w:t>ave multiple disabilities. The</w:t>
      </w:r>
      <w:r w:rsidR="007E1F42">
        <w:t xml:space="preserve">ir disabilities will </w:t>
      </w:r>
      <w:r>
        <w:t xml:space="preserve">be multiplied with </w:t>
      </w:r>
      <w:r w:rsidR="007E1F42">
        <w:t xml:space="preserve">the </w:t>
      </w:r>
      <w:r w:rsidR="00E24952">
        <w:t>post-C</w:t>
      </w:r>
      <w:r w:rsidR="0063518B">
        <w:t>OVID-19</w:t>
      </w:r>
      <w:r w:rsidR="00E24952">
        <w:t xml:space="preserve"> era</w:t>
      </w:r>
      <w:r>
        <w:t>. Communities are having these discussions and they will continue.</w:t>
      </w:r>
    </w:p>
    <w:p w14:paraId="48EE1EE2" w14:textId="77777777" w:rsidR="003D3C37" w:rsidRDefault="003D3C37" w:rsidP="003D3C37">
      <w:r>
        <w:t>Andy</w:t>
      </w:r>
      <w:r w:rsidR="007E1F42">
        <w:t xml:space="preserve"> Imparato shared that as a new </w:t>
      </w:r>
      <w:r>
        <w:t>person</w:t>
      </w:r>
      <w:r w:rsidR="007E1F42">
        <w:t xml:space="preserve"> hearing everything that </w:t>
      </w:r>
      <w:r w:rsidR="00F35549">
        <w:t xml:space="preserve">the </w:t>
      </w:r>
      <w:r w:rsidR="007E1F42">
        <w:t xml:space="preserve">DRC committees are discussing is </w:t>
      </w:r>
      <w:r w:rsidR="00F35549">
        <w:t xml:space="preserve">very </w:t>
      </w:r>
      <w:r>
        <w:t xml:space="preserve">helpful. </w:t>
      </w:r>
      <w:r w:rsidR="007E1F42">
        <w:t xml:space="preserve">As DRC </w:t>
      </w:r>
      <w:r w:rsidR="00F35549">
        <w:t xml:space="preserve">Executive </w:t>
      </w:r>
      <w:r w:rsidR="007E1F42">
        <w:t>Director</w:t>
      </w:r>
      <w:r w:rsidR="00F35549">
        <w:t xml:space="preserve"> </w:t>
      </w:r>
      <w:r w:rsidR="00E24952">
        <w:t xml:space="preserve">Mr. Imparato </w:t>
      </w:r>
      <w:r w:rsidR="007E1F42">
        <w:t xml:space="preserve">is </w:t>
      </w:r>
      <w:r w:rsidR="00105A87">
        <w:t xml:space="preserve">looking at </w:t>
      </w:r>
      <w:r w:rsidR="00F35549">
        <w:t xml:space="preserve">how DRC can </w:t>
      </w:r>
      <w:r w:rsidR="00105A87">
        <w:t>b</w:t>
      </w:r>
      <w:r w:rsidR="007E1F42">
        <w:t>e responsive to community needs and determining what is r</w:t>
      </w:r>
      <w:r w:rsidR="00105A87">
        <w:t>easonable to expect DR</w:t>
      </w:r>
      <w:r w:rsidR="007E1F42">
        <w:t>C staff to do.</w:t>
      </w:r>
      <w:r w:rsidR="00105A87">
        <w:t xml:space="preserve"> </w:t>
      </w:r>
      <w:r w:rsidR="007E1F42">
        <w:t>He shared that he a</w:t>
      </w:r>
      <w:r w:rsidR="00105A87">
        <w:t>gree</w:t>
      </w:r>
      <w:r w:rsidR="007E1F42">
        <w:t>d</w:t>
      </w:r>
      <w:r w:rsidR="00105A87">
        <w:t xml:space="preserve"> with </w:t>
      </w:r>
      <w:r w:rsidR="00E24952">
        <w:t>Ms. McClain</w:t>
      </w:r>
      <w:r w:rsidR="007E1F42">
        <w:t xml:space="preserve"> that </w:t>
      </w:r>
      <w:r w:rsidR="00E24952">
        <w:t>DRC</w:t>
      </w:r>
      <w:r w:rsidR="007E1F42">
        <w:t xml:space="preserve"> need</w:t>
      </w:r>
      <w:r w:rsidR="00E24952">
        <w:t>s</w:t>
      </w:r>
      <w:r w:rsidR="007E1F42">
        <w:t xml:space="preserve"> to determine </w:t>
      </w:r>
      <w:r w:rsidR="00105A87">
        <w:t xml:space="preserve">what </w:t>
      </w:r>
      <w:r w:rsidR="007E1F42">
        <w:t xml:space="preserve">the </w:t>
      </w:r>
      <w:r w:rsidR="00105A87">
        <w:t xml:space="preserve">strategy </w:t>
      </w:r>
      <w:r w:rsidR="007E1F42">
        <w:t xml:space="preserve">will be to </w:t>
      </w:r>
      <w:r w:rsidR="00105A87">
        <w:t xml:space="preserve">develop resources if </w:t>
      </w:r>
      <w:r w:rsidR="00E24952">
        <w:t xml:space="preserve">it doesn’t </w:t>
      </w:r>
      <w:r w:rsidR="00F35549">
        <w:t xml:space="preserve">currently </w:t>
      </w:r>
      <w:r w:rsidR="00E24952">
        <w:t>have</w:t>
      </w:r>
      <w:r w:rsidR="00105A87">
        <w:t xml:space="preserve"> them</w:t>
      </w:r>
      <w:r w:rsidR="007E1F42">
        <w:t>.</w:t>
      </w:r>
    </w:p>
    <w:p w14:paraId="7223AF8C" w14:textId="77777777" w:rsidR="00C75506" w:rsidRDefault="009F5910" w:rsidP="003D3C37">
      <w:r>
        <w:t xml:space="preserve">Mr. </w:t>
      </w:r>
      <w:r w:rsidR="00105A87">
        <w:t>Omoto</w:t>
      </w:r>
      <w:r>
        <w:t xml:space="preserve"> explained that much</w:t>
      </w:r>
      <w:r w:rsidR="00105A87">
        <w:t xml:space="preserve"> of th</w:t>
      </w:r>
      <w:r>
        <w:t xml:space="preserve">e anxieties have always existed and </w:t>
      </w:r>
      <w:r w:rsidR="00E24952">
        <w:t xml:space="preserve">have </w:t>
      </w:r>
      <w:r>
        <w:t xml:space="preserve">been caused </w:t>
      </w:r>
      <w:r w:rsidR="00105A87">
        <w:t>by recession or budget shortfall</w:t>
      </w:r>
      <w:r>
        <w:t>s</w:t>
      </w:r>
      <w:r w:rsidR="00105A87">
        <w:t>. Th</w:t>
      </w:r>
      <w:r>
        <w:t>e</w:t>
      </w:r>
      <w:r w:rsidR="00105A87">
        <w:t xml:space="preserve"> crisis </w:t>
      </w:r>
      <w:r>
        <w:t xml:space="preserve">we are all </w:t>
      </w:r>
      <w:r w:rsidR="00105A87">
        <w:t>faced with now is re</w:t>
      </w:r>
      <w:r>
        <w:t>garding</w:t>
      </w:r>
      <w:r w:rsidR="00105A87">
        <w:t xml:space="preserve"> losing services. How do</w:t>
      </w:r>
      <w:r>
        <w:t xml:space="preserve"> we tell consumers it will all be okay? </w:t>
      </w:r>
      <w:r w:rsidR="00BD64F4">
        <w:t xml:space="preserve"> C</w:t>
      </w:r>
      <w:r w:rsidR="00F35549">
        <w:t>OVID-19</w:t>
      </w:r>
      <w:r w:rsidR="00BD64F4">
        <w:t xml:space="preserve"> has created a</w:t>
      </w:r>
      <w:r w:rsidR="00F35549">
        <w:t>dditional</w:t>
      </w:r>
      <w:r w:rsidR="00BD64F4">
        <w:t xml:space="preserve"> complexit</w:t>
      </w:r>
      <w:r w:rsidR="00F35549">
        <w:t>ies for people</w:t>
      </w:r>
      <w:r w:rsidR="00BD64F4">
        <w:t xml:space="preserve">. </w:t>
      </w:r>
      <w:r w:rsidR="00F35549">
        <w:t>Mr. Omoto inquired, w</w:t>
      </w:r>
      <w:r w:rsidR="00BD64F4">
        <w:t xml:space="preserve">hat is </w:t>
      </w:r>
      <w:r>
        <w:t xml:space="preserve">the </w:t>
      </w:r>
      <w:r w:rsidR="00BD64F4">
        <w:t>job of DRC</w:t>
      </w:r>
      <w:r>
        <w:t xml:space="preserve"> or OCRA</w:t>
      </w:r>
      <w:r w:rsidR="00BD64F4">
        <w:t xml:space="preserve">? </w:t>
      </w:r>
      <w:r>
        <w:t>What is the mission?</w:t>
      </w:r>
    </w:p>
    <w:p w14:paraId="5E1279D4" w14:textId="77777777" w:rsidR="00C75506" w:rsidRDefault="00320C7E" w:rsidP="003D3C37">
      <w:r>
        <w:t>M</w:t>
      </w:r>
      <w:r w:rsidR="00F35549">
        <w:t>r</w:t>
      </w:r>
      <w:r>
        <w:t xml:space="preserve">. Rodriguez recommended </w:t>
      </w:r>
      <w:r w:rsidR="00F35549">
        <w:t xml:space="preserve">working with the Developmental Services Task Force </w:t>
      </w:r>
      <w:r w:rsidR="005E7B4E">
        <w:t>to ensure that people’s needs are met</w:t>
      </w:r>
      <w:r w:rsidR="00C75506">
        <w:t xml:space="preserve">. </w:t>
      </w:r>
    </w:p>
    <w:p w14:paraId="05D8B07B" w14:textId="77777777" w:rsidR="00C75506" w:rsidRDefault="00C75506" w:rsidP="003D3C37">
      <w:r>
        <w:t>Sandra</w:t>
      </w:r>
      <w:r w:rsidR="00320C7E">
        <w:t xml:space="preserve"> Smith shared that </w:t>
      </w:r>
      <w:r w:rsidR="0065675D">
        <w:t>there</w:t>
      </w:r>
      <w:r>
        <w:t xml:space="preserve"> are studies </w:t>
      </w:r>
      <w:r w:rsidR="00320C7E">
        <w:t xml:space="preserve">about people who have </w:t>
      </w:r>
      <w:r>
        <w:t>recovered from C</w:t>
      </w:r>
      <w:r w:rsidR="005E7B4E">
        <w:t xml:space="preserve">OVID-19 but have lingering effects.  </w:t>
      </w:r>
      <w:r w:rsidR="0065675D">
        <w:t xml:space="preserve">This needs to remain </w:t>
      </w:r>
      <w:r w:rsidR="00320C7E">
        <w:t xml:space="preserve">on </w:t>
      </w:r>
      <w:r w:rsidR="0065675D">
        <w:t xml:space="preserve">the </w:t>
      </w:r>
      <w:r w:rsidR="00320C7E">
        <w:t>DRC radar.</w:t>
      </w:r>
    </w:p>
    <w:p w14:paraId="64F718D3" w14:textId="77777777" w:rsidR="00602F35" w:rsidRDefault="00C75506" w:rsidP="003D3C37">
      <w:r>
        <w:lastRenderedPageBreak/>
        <w:t>Yolanda</w:t>
      </w:r>
      <w:r w:rsidR="00C3395E">
        <w:t xml:space="preserve"> Vargas requested that </w:t>
      </w:r>
      <w:r w:rsidR="0065675D">
        <w:t>DRC</w:t>
      </w:r>
      <w:r w:rsidR="00C3395E">
        <w:t xml:space="preserve"> s</w:t>
      </w:r>
      <w:r>
        <w:t>upport</w:t>
      </w:r>
      <w:r w:rsidR="00C3395E">
        <w:t xml:space="preserve"> the </w:t>
      </w:r>
      <w:r>
        <w:t>creat</w:t>
      </w:r>
      <w:r w:rsidR="00C3395E">
        <w:t xml:space="preserve">ion of </w:t>
      </w:r>
      <w:r>
        <w:t>accessible materials to support mutual aid work</w:t>
      </w:r>
      <w:r w:rsidR="00C3395E">
        <w:t>ers</w:t>
      </w:r>
      <w:r>
        <w:t xml:space="preserve">. </w:t>
      </w:r>
      <w:r w:rsidR="005E7B4E">
        <w:t xml:space="preserve"> </w:t>
      </w:r>
      <w:r w:rsidR="00C3395E">
        <w:t xml:space="preserve">Ms. McClain </w:t>
      </w:r>
      <w:r w:rsidR="005E7B4E">
        <w:t>ask</w:t>
      </w:r>
      <w:r w:rsidR="00C3395E">
        <w:t xml:space="preserve">ed </w:t>
      </w:r>
      <w:r w:rsidR="005E7B4E">
        <w:t xml:space="preserve">for </w:t>
      </w:r>
      <w:r w:rsidR="00C3395E">
        <w:t xml:space="preserve">more explanation about mutual aid </w:t>
      </w:r>
      <w:r w:rsidR="005E7B4E">
        <w:t xml:space="preserve">workers.  </w:t>
      </w:r>
      <w:r w:rsidR="00C3395E">
        <w:t xml:space="preserve">Ms. Vargas </w:t>
      </w:r>
      <w:r w:rsidR="005E7B4E">
        <w:t>explain</w:t>
      </w:r>
      <w:r w:rsidR="00C3395E">
        <w:t>ed that me</w:t>
      </w:r>
      <w:r w:rsidR="00D9160D">
        <w:t xml:space="preserve">mbers </w:t>
      </w:r>
      <w:r w:rsidR="005E7B4E">
        <w:t>of</w:t>
      </w:r>
      <w:r w:rsidR="00D9160D">
        <w:t xml:space="preserve"> </w:t>
      </w:r>
      <w:r w:rsidR="00C3395E">
        <w:t xml:space="preserve">the </w:t>
      </w:r>
      <w:r w:rsidR="00D9160D">
        <w:t xml:space="preserve">community have decided to support the more marginalized </w:t>
      </w:r>
      <w:r w:rsidR="005E7B4E">
        <w:t xml:space="preserve">and </w:t>
      </w:r>
      <w:r w:rsidR="00D9160D">
        <w:t>disconnected members of their communit</w:t>
      </w:r>
      <w:r w:rsidR="005E7B4E">
        <w:t>ies</w:t>
      </w:r>
      <w:r w:rsidR="00D9160D">
        <w:t>.</w:t>
      </w:r>
      <w:r w:rsidR="00C3395E">
        <w:t xml:space="preserve"> </w:t>
      </w:r>
      <w:r w:rsidR="000262B4">
        <w:t xml:space="preserve">An example </w:t>
      </w:r>
      <w:r w:rsidR="005E7B4E">
        <w:t>is</w:t>
      </w:r>
      <w:r w:rsidR="00C3395E">
        <w:t xml:space="preserve"> a</w:t>
      </w:r>
      <w:r w:rsidR="00B91438">
        <w:t xml:space="preserve"> </w:t>
      </w:r>
      <w:r w:rsidR="005E7B4E">
        <w:t>person</w:t>
      </w:r>
      <w:r w:rsidR="00B91438">
        <w:t xml:space="preserve"> </w:t>
      </w:r>
      <w:r w:rsidR="00C3395E">
        <w:t xml:space="preserve">not being able to </w:t>
      </w:r>
      <w:r w:rsidR="00B91438">
        <w:t xml:space="preserve">go get groceries. </w:t>
      </w:r>
      <w:r w:rsidR="005E7B4E">
        <w:t>A neighbor</w:t>
      </w:r>
      <w:r w:rsidR="00C3395E">
        <w:t xml:space="preserve"> might</w:t>
      </w:r>
      <w:r w:rsidR="00B91438">
        <w:t xml:space="preserve"> offer to help even though </w:t>
      </w:r>
      <w:r w:rsidR="00C3395E">
        <w:t>they are not the</w:t>
      </w:r>
      <w:r w:rsidR="00B91438">
        <w:t xml:space="preserve"> </w:t>
      </w:r>
      <w:r w:rsidR="005E7B4E">
        <w:t xml:space="preserve">paid </w:t>
      </w:r>
      <w:r w:rsidR="00B91438">
        <w:t xml:space="preserve">support person. </w:t>
      </w:r>
      <w:r w:rsidR="00C3395E">
        <w:t xml:space="preserve">Companies are now being more helpful in allowing online purchases with food stamps such as </w:t>
      </w:r>
      <w:r w:rsidR="008333C6">
        <w:t xml:space="preserve">Amazon </w:t>
      </w:r>
      <w:r w:rsidR="00C3395E">
        <w:t xml:space="preserve">and </w:t>
      </w:r>
      <w:r w:rsidR="008333C6">
        <w:t xml:space="preserve">Walmart. </w:t>
      </w:r>
      <w:r w:rsidR="00C3395E">
        <w:t>Ms. Vargas t</w:t>
      </w:r>
      <w:r w:rsidR="008333C6">
        <w:t>hank</w:t>
      </w:r>
      <w:r w:rsidR="00C3395E">
        <w:t>ed</w:t>
      </w:r>
      <w:r w:rsidR="008333C6">
        <w:t xml:space="preserve"> DRC for writing letters</w:t>
      </w:r>
      <w:r w:rsidR="00C3395E">
        <w:t xml:space="preserve"> and asked the committee </w:t>
      </w:r>
      <w:r w:rsidR="005E7B4E">
        <w:t>to</w:t>
      </w:r>
      <w:r w:rsidR="00C3395E">
        <w:t xml:space="preserve"> </w:t>
      </w:r>
      <w:r w:rsidR="008333C6">
        <w:t xml:space="preserve">write letters </w:t>
      </w:r>
      <w:r w:rsidR="00C3395E">
        <w:t>thank</w:t>
      </w:r>
      <w:r w:rsidR="005E7B4E">
        <w:t>ing</w:t>
      </w:r>
      <w:r w:rsidR="00C3395E">
        <w:t xml:space="preserve"> them.</w:t>
      </w:r>
      <w:r w:rsidR="00B77786">
        <w:t xml:space="preserve"> Ms. Bradley shared that Amazon</w:t>
      </w:r>
      <w:r w:rsidR="000262B4">
        <w:t xml:space="preserve"> </w:t>
      </w:r>
      <w:r w:rsidR="00B77786" w:rsidRPr="00B77786">
        <w:t>Prime offers reduced rate</w:t>
      </w:r>
      <w:r w:rsidR="00B77786">
        <w:t>s</w:t>
      </w:r>
      <w:r w:rsidR="00B77786" w:rsidRPr="00B77786">
        <w:t xml:space="preserve"> for people on Medi-Cal.</w:t>
      </w:r>
    </w:p>
    <w:p w14:paraId="7680550E" w14:textId="77777777" w:rsidR="008333C6" w:rsidRDefault="00B77786" w:rsidP="003D3C37">
      <w:r>
        <w:t xml:space="preserve">Ms. McClain asked if DRC could </w:t>
      </w:r>
      <w:r w:rsidR="007A1693">
        <w:t>en</w:t>
      </w:r>
      <w:r w:rsidR="008333C6">
        <w:t xml:space="preserve">sure </w:t>
      </w:r>
      <w:r w:rsidR="007A1693">
        <w:t xml:space="preserve">that </w:t>
      </w:r>
      <w:r w:rsidR="008333C6">
        <w:t>homeless shelter</w:t>
      </w:r>
      <w:r>
        <w:t>s</w:t>
      </w:r>
      <w:r w:rsidR="008333C6">
        <w:t xml:space="preserve"> </w:t>
      </w:r>
      <w:r>
        <w:t xml:space="preserve">and </w:t>
      </w:r>
      <w:r w:rsidR="008333C6">
        <w:t>domestic violence shelter</w:t>
      </w:r>
      <w:r>
        <w:t>s</w:t>
      </w:r>
      <w:r w:rsidR="008333C6">
        <w:t xml:space="preserve"> are accessible. </w:t>
      </w:r>
      <w:r w:rsidR="007A1693">
        <w:t>She has experienced h</w:t>
      </w:r>
      <w:r w:rsidR="008333C6">
        <w:t xml:space="preserve">otels </w:t>
      </w:r>
      <w:r w:rsidR="007A1693">
        <w:t xml:space="preserve">which claim to be </w:t>
      </w:r>
      <w:r w:rsidR="008333C6">
        <w:t xml:space="preserve">accessible but they </w:t>
      </w:r>
      <w:r w:rsidR="007A1693">
        <w:t xml:space="preserve">do not meet her needs.  </w:t>
      </w:r>
    </w:p>
    <w:p w14:paraId="344BE456" w14:textId="77777777" w:rsidR="008059FF" w:rsidRDefault="00995ECB" w:rsidP="003D3C37">
      <w:r>
        <w:t xml:space="preserve">Mr. </w:t>
      </w:r>
      <w:r w:rsidR="008059FF">
        <w:t>Omoto</w:t>
      </w:r>
      <w:r>
        <w:t xml:space="preserve"> asked if there are </w:t>
      </w:r>
      <w:r w:rsidR="008059FF">
        <w:t xml:space="preserve">other </w:t>
      </w:r>
      <w:r>
        <w:t xml:space="preserve">DRC board </w:t>
      </w:r>
      <w:r w:rsidR="008059FF">
        <w:t xml:space="preserve">committees that </w:t>
      </w:r>
      <w:r>
        <w:t xml:space="preserve">items </w:t>
      </w:r>
      <w:r w:rsidR="007A1693">
        <w:t>c</w:t>
      </w:r>
      <w:r>
        <w:t>ould be referred to, to address</w:t>
      </w:r>
      <w:r w:rsidR="000262B4">
        <w:t xml:space="preserve"> </w:t>
      </w:r>
      <w:r w:rsidR="007A1693">
        <w:t xml:space="preserve">some of </w:t>
      </w:r>
      <w:r w:rsidR="000262B4">
        <w:t>these concerns</w:t>
      </w:r>
      <w:r w:rsidR="007A1693">
        <w:t xml:space="preserve">.  </w:t>
      </w:r>
      <w:r w:rsidR="008059FF">
        <w:t xml:space="preserve">Katie </w:t>
      </w:r>
      <w:r>
        <w:t xml:space="preserve">Hornberger </w:t>
      </w:r>
      <w:r w:rsidR="008059FF">
        <w:t xml:space="preserve">shared </w:t>
      </w:r>
      <w:r>
        <w:t xml:space="preserve">that </w:t>
      </w:r>
      <w:r w:rsidR="008059FF">
        <w:t>Program and Plannin</w:t>
      </w:r>
      <w:r w:rsidR="00FF530C">
        <w:t xml:space="preserve">g would be </w:t>
      </w:r>
      <w:r w:rsidR="007A1693">
        <w:t>a good</w:t>
      </w:r>
      <w:r w:rsidR="00FF530C">
        <w:t xml:space="preserve"> committee to refer some </w:t>
      </w:r>
      <w:r w:rsidR="007A1693">
        <w:t xml:space="preserve">of these </w:t>
      </w:r>
      <w:r w:rsidR="00FF530C">
        <w:t>items to.</w:t>
      </w:r>
    </w:p>
    <w:p w14:paraId="5E838098" w14:textId="77777777" w:rsidR="00322141" w:rsidRPr="0068221C" w:rsidRDefault="0068221C" w:rsidP="0068221C">
      <w:r>
        <w:t>Katherine</w:t>
      </w:r>
      <w:r w:rsidR="008236AF">
        <w:t xml:space="preserve"> Perez shared that she a</w:t>
      </w:r>
      <w:r>
        <w:t>ppreciate</w:t>
      </w:r>
      <w:r w:rsidR="008236AF">
        <w:t>d</w:t>
      </w:r>
      <w:r>
        <w:t xml:space="preserve"> all </w:t>
      </w:r>
      <w:r w:rsidR="008236AF">
        <w:t xml:space="preserve">the </w:t>
      </w:r>
      <w:r>
        <w:t xml:space="preserve">issues </w:t>
      </w:r>
      <w:r w:rsidR="008236AF">
        <w:t xml:space="preserve">members have </w:t>
      </w:r>
      <w:r>
        <w:t>brought up</w:t>
      </w:r>
      <w:r w:rsidR="000262B4">
        <w:t xml:space="preserve"> and </w:t>
      </w:r>
      <w:r w:rsidR="007A1693">
        <w:t xml:space="preserve">added </w:t>
      </w:r>
      <w:r w:rsidR="000262B4">
        <w:t xml:space="preserve">that </w:t>
      </w:r>
      <w:r w:rsidR="008236AF">
        <w:t xml:space="preserve">there </w:t>
      </w:r>
      <w:r w:rsidR="000262B4">
        <w:t xml:space="preserve">is </w:t>
      </w:r>
      <w:r w:rsidR="008236AF">
        <w:t>n</w:t>
      </w:r>
      <w:r w:rsidR="00322141">
        <w:t xml:space="preserve">o therapy </w:t>
      </w:r>
      <w:r w:rsidR="008236AF">
        <w:t>available f</w:t>
      </w:r>
      <w:r w:rsidR="000262B4">
        <w:t>or people with intellectual disabilities</w:t>
      </w:r>
      <w:r w:rsidR="00322141">
        <w:t>.</w:t>
      </w:r>
      <w:r w:rsidR="008236AF">
        <w:t xml:space="preserve"> She stated that it is important that DRC </w:t>
      </w:r>
      <w:r w:rsidR="00322141">
        <w:t>c</w:t>
      </w:r>
      <w:r w:rsidR="008236AF">
        <w:t xml:space="preserve">onnect policy </w:t>
      </w:r>
      <w:r w:rsidR="007A1693">
        <w:t xml:space="preserve">work </w:t>
      </w:r>
      <w:r w:rsidR="008236AF">
        <w:t>to individual</w:t>
      </w:r>
      <w:r w:rsidR="007A1693">
        <w:t xml:space="preserve"> need</w:t>
      </w:r>
      <w:r w:rsidR="008236AF">
        <w:t>s.</w:t>
      </w:r>
    </w:p>
    <w:p w14:paraId="75E940C0" w14:textId="77777777" w:rsidR="00961B3F" w:rsidRPr="00A9015B" w:rsidRDefault="00EE4C1C" w:rsidP="00A9015B">
      <w:pPr>
        <w:pStyle w:val="Heading3"/>
      </w:pPr>
      <w:r w:rsidRPr="00A9015B">
        <w:t>4</w:t>
      </w:r>
      <w:r w:rsidR="00961B3F" w:rsidRPr="00A9015B">
        <w:t xml:space="preserve">. OCRA </w:t>
      </w:r>
      <w:r w:rsidR="003F36BC" w:rsidRPr="00A9015B">
        <w:t>Semi-</w:t>
      </w:r>
      <w:r w:rsidR="00961B3F" w:rsidRPr="00A9015B">
        <w:t>Annual Report</w:t>
      </w:r>
    </w:p>
    <w:p w14:paraId="1065F76B" w14:textId="77777777" w:rsidR="0068221C" w:rsidRDefault="00EE4C1C" w:rsidP="00016E84">
      <w:r>
        <w:t xml:space="preserve">Ms. Hornberger </w:t>
      </w:r>
      <w:r w:rsidR="007A1693">
        <w:t>explained where to find</w:t>
      </w:r>
      <w:r>
        <w:t xml:space="preserve"> all of the OCRA Semi-Annual and Annual Reports and invited all members to visit the website</w:t>
      </w:r>
      <w:r w:rsidR="0070683B">
        <w:t xml:space="preserve">. </w:t>
      </w:r>
      <w:r w:rsidR="002E2783">
        <w:t>Ms. Hornberger explained that t</w:t>
      </w:r>
      <w:r w:rsidR="0070683B">
        <w:t xml:space="preserve">he advocacy report </w:t>
      </w:r>
      <w:r w:rsidR="002E2783">
        <w:t xml:space="preserve">detailed many </w:t>
      </w:r>
      <w:r w:rsidR="0070683B">
        <w:t>success stories</w:t>
      </w:r>
      <w:r w:rsidR="002E2783">
        <w:t xml:space="preserve"> that </w:t>
      </w:r>
      <w:r w:rsidR="007A1693">
        <w:t>a</w:t>
      </w:r>
      <w:r w:rsidR="002E2783">
        <w:t>re fun to read. OCRA served</w:t>
      </w:r>
      <w:r w:rsidR="00050C86">
        <w:t xml:space="preserve"> 3,900</w:t>
      </w:r>
      <w:r w:rsidR="002E2783">
        <w:t xml:space="preserve"> clients and helped with</w:t>
      </w:r>
      <w:r w:rsidR="00050C86">
        <w:t xml:space="preserve"> 5,444 issues</w:t>
      </w:r>
      <w:r w:rsidR="002E2783">
        <w:t xml:space="preserve"> in the last </w:t>
      </w:r>
      <w:r w:rsidR="00050C86">
        <w:t>6</w:t>
      </w:r>
      <w:r w:rsidR="002E2783">
        <w:t>-</w:t>
      </w:r>
      <w:r w:rsidR="00050C86">
        <w:t xml:space="preserve">month period of time. </w:t>
      </w:r>
      <w:r w:rsidR="002E2783">
        <w:t xml:space="preserve">The majority of services were for </w:t>
      </w:r>
      <w:r w:rsidR="00050C86">
        <w:t>children</w:t>
      </w:r>
      <w:r w:rsidR="002E2783">
        <w:t xml:space="preserve">, then </w:t>
      </w:r>
      <w:r w:rsidR="00DE08E4">
        <w:t xml:space="preserve">to persons </w:t>
      </w:r>
      <w:r w:rsidR="002E2783">
        <w:t xml:space="preserve">age </w:t>
      </w:r>
      <w:r w:rsidR="00050C86">
        <w:t xml:space="preserve">23-40. </w:t>
      </w:r>
      <w:r w:rsidR="00645C8F">
        <w:t>OCRA is at parity in ethnicity for many of the u</w:t>
      </w:r>
      <w:r w:rsidR="00050C86">
        <w:t>nderrepresented</w:t>
      </w:r>
      <w:r w:rsidR="00645C8F">
        <w:t xml:space="preserve"> communities but it</w:t>
      </w:r>
      <w:r w:rsidR="003949D2">
        <w:t xml:space="preserve"> ha</w:t>
      </w:r>
      <w:r w:rsidR="00050C86">
        <w:t>s been</w:t>
      </w:r>
      <w:r w:rsidR="00645C8F">
        <w:t xml:space="preserve"> a</w:t>
      </w:r>
      <w:r w:rsidR="00050C86">
        <w:t xml:space="preserve"> challenge during C</w:t>
      </w:r>
      <w:r w:rsidR="007A1693">
        <w:t>OVID-19</w:t>
      </w:r>
      <w:r w:rsidR="00050C86">
        <w:t xml:space="preserve">. </w:t>
      </w:r>
      <w:r w:rsidR="00645C8F">
        <w:t>In re</w:t>
      </w:r>
      <w:r w:rsidR="007A1693">
        <w:t>gards</w:t>
      </w:r>
      <w:r w:rsidR="00645C8F">
        <w:t xml:space="preserve"> to client satisfaction, OCRA sends a survey to e</w:t>
      </w:r>
      <w:r w:rsidR="000B1715">
        <w:t>very 4</w:t>
      </w:r>
      <w:r w:rsidR="000B1715" w:rsidRPr="000B1715">
        <w:rPr>
          <w:vertAlign w:val="superscript"/>
        </w:rPr>
        <w:t>th</w:t>
      </w:r>
      <w:r w:rsidR="000B1715">
        <w:t xml:space="preserve"> closed</w:t>
      </w:r>
      <w:r w:rsidR="00645C8F">
        <w:t xml:space="preserve"> case</w:t>
      </w:r>
      <w:r w:rsidR="000B1715">
        <w:t xml:space="preserve">. </w:t>
      </w:r>
      <w:r w:rsidR="00645C8F">
        <w:t xml:space="preserve">The return rate was at </w:t>
      </w:r>
      <w:r w:rsidR="000B1715">
        <w:t>19%</w:t>
      </w:r>
      <w:r w:rsidR="00645C8F">
        <w:t xml:space="preserve"> which is </w:t>
      </w:r>
      <w:r w:rsidR="007A1693">
        <w:t xml:space="preserve">very </w:t>
      </w:r>
      <w:r w:rsidR="00645C8F">
        <w:t>good. Generally, p</w:t>
      </w:r>
      <w:r w:rsidR="000B1715">
        <w:t xml:space="preserve">eople </w:t>
      </w:r>
      <w:r w:rsidR="00DE08E4">
        <w:t>we</w:t>
      </w:r>
      <w:r w:rsidR="00645C8F">
        <w:t xml:space="preserve">re </w:t>
      </w:r>
      <w:r w:rsidR="000B1715">
        <w:t xml:space="preserve">very satisfied with </w:t>
      </w:r>
      <w:r w:rsidR="00645C8F">
        <w:t xml:space="preserve">OCRA </w:t>
      </w:r>
      <w:r w:rsidR="000B1715">
        <w:t xml:space="preserve">services. An area </w:t>
      </w:r>
      <w:r w:rsidR="00645C8F">
        <w:t xml:space="preserve">OCRA </w:t>
      </w:r>
      <w:r w:rsidR="000B1715">
        <w:t>continue</w:t>
      </w:r>
      <w:r w:rsidR="00645C8F">
        <w:t>s</w:t>
      </w:r>
      <w:r w:rsidR="000B1715">
        <w:t xml:space="preserve"> to struggle</w:t>
      </w:r>
      <w:r w:rsidR="00645C8F">
        <w:t xml:space="preserve"> with</w:t>
      </w:r>
      <w:r w:rsidR="000B1715">
        <w:t xml:space="preserve"> is call back</w:t>
      </w:r>
      <w:r w:rsidR="007A1693">
        <w:t>s</w:t>
      </w:r>
      <w:r w:rsidR="000B1715">
        <w:t xml:space="preserve">. 86% </w:t>
      </w:r>
      <w:r w:rsidR="00645C8F">
        <w:t xml:space="preserve">of people </w:t>
      </w:r>
      <w:r w:rsidR="000B1715">
        <w:t xml:space="preserve">say </w:t>
      </w:r>
      <w:r w:rsidR="00645C8F">
        <w:t xml:space="preserve">they receive a call back </w:t>
      </w:r>
      <w:r w:rsidR="000B1715">
        <w:t xml:space="preserve">within 2 days. When </w:t>
      </w:r>
      <w:r w:rsidR="00645C8F">
        <w:t xml:space="preserve">OCRA </w:t>
      </w:r>
      <w:r w:rsidR="000B1715">
        <w:t>follow</w:t>
      </w:r>
      <w:r w:rsidR="00645C8F">
        <w:t>s</w:t>
      </w:r>
      <w:r w:rsidR="000B1715">
        <w:t xml:space="preserve"> up, </w:t>
      </w:r>
      <w:r w:rsidR="007A1693">
        <w:t xml:space="preserve">often </w:t>
      </w:r>
      <w:r w:rsidR="00645C8F">
        <w:t xml:space="preserve">people </w:t>
      </w:r>
      <w:r w:rsidR="000B1715">
        <w:t xml:space="preserve">were called </w:t>
      </w:r>
      <w:r w:rsidR="000B1715">
        <w:lastRenderedPageBreak/>
        <w:t>back but their problem was not solved in two da</w:t>
      </w:r>
      <w:r w:rsidR="00645C8F">
        <w:t>ys so they mark</w:t>
      </w:r>
      <w:r w:rsidR="00DE08E4">
        <w:t>ed</w:t>
      </w:r>
      <w:r w:rsidR="00645C8F">
        <w:t xml:space="preserve"> no.</w:t>
      </w:r>
      <w:r w:rsidR="000B1715">
        <w:t xml:space="preserve"> </w:t>
      </w:r>
      <w:r w:rsidR="007A1693">
        <w:t xml:space="preserve"> It seems to also be a </w:t>
      </w:r>
      <w:r w:rsidR="008B3FF4">
        <w:t xml:space="preserve">problem with the question.  </w:t>
      </w:r>
      <w:r w:rsidR="00645C8F">
        <w:t>OCRA has a g</w:t>
      </w:r>
      <w:r w:rsidR="00CE10C8">
        <w:t>rievance procedure</w:t>
      </w:r>
      <w:r w:rsidR="00645C8F">
        <w:t xml:space="preserve"> in place</w:t>
      </w:r>
      <w:r w:rsidR="00CE10C8">
        <w:t xml:space="preserve">. During </w:t>
      </w:r>
      <w:r w:rsidR="00645C8F">
        <w:t xml:space="preserve">the </w:t>
      </w:r>
      <w:r w:rsidR="00CE10C8">
        <w:t xml:space="preserve">last 6 months, </w:t>
      </w:r>
      <w:r w:rsidR="00645C8F">
        <w:t xml:space="preserve">OCRA had </w:t>
      </w:r>
      <w:r w:rsidR="00CE10C8">
        <w:t>5 grievances</w:t>
      </w:r>
      <w:r w:rsidR="00645C8F">
        <w:t xml:space="preserve"> but n</w:t>
      </w:r>
      <w:r w:rsidR="00CE10C8">
        <w:t>one of those escalated</w:t>
      </w:r>
      <w:r w:rsidR="00645C8F">
        <w:t xml:space="preserve"> and they </w:t>
      </w:r>
      <w:r w:rsidR="00CE10C8">
        <w:t xml:space="preserve">were all resolved. </w:t>
      </w:r>
      <w:r w:rsidR="004E073C">
        <w:t xml:space="preserve"> </w:t>
      </w:r>
    </w:p>
    <w:p w14:paraId="32D18C7A" w14:textId="77777777" w:rsidR="00C71514" w:rsidRDefault="00645C8F" w:rsidP="00645C8F">
      <w:r>
        <w:t xml:space="preserve">Mr. </w:t>
      </w:r>
      <w:r w:rsidR="003949D2">
        <w:t xml:space="preserve">Omoto </w:t>
      </w:r>
      <w:r>
        <w:t>asked a</w:t>
      </w:r>
      <w:r w:rsidR="00DE08E4">
        <w:t xml:space="preserve"> number of questions including whether</w:t>
      </w:r>
      <w:r>
        <w:t xml:space="preserve"> OCRA </w:t>
      </w:r>
      <w:r w:rsidR="003949D2">
        <w:t>know</w:t>
      </w:r>
      <w:r>
        <w:t>s the</w:t>
      </w:r>
      <w:r w:rsidR="003949D2">
        <w:t xml:space="preserve"> number of people </w:t>
      </w:r>
      <w:r w:rsidR="00DE08E4">
        <w:t xml:space="preserve">they have </w:t>
      </w:r>
      <w:r w:rsidR="003949D2">
        <w:t>not served</w:t>
      </w:r>
      <w:r w:rsidR="00DE08E4">
        <w:t xml:space="preserve">, </w:t>
      </w:r>
      <w:r>
        <w:t xml:space="preserve">if OCRA has noticed </w:t>
      </w:r>
      <w:r w:rsidR="003949D2">
        <w:t>trends when certain problem</w:t>
      </w:r>
      <w:r w:rsidR="008B3FF4">
        <w:t>s</w:t>
      </w:r>
      <w:r w:rsidR="003949D2">
        <w:t xml:space="preserve"> keep emerging</w:t>
      </w:r>
      <w:r>
        <w:t xml:space="preserve">, does the Legislative Committee </w:t>
      </w:r>
      <w:r w:rsidR="003949D2">
        <w:t xml:space="preserve">look </w:t>
      </w:r>
      <w:r>
        <w:t>at potential pol</w:t>
      </w:r>
      <w:r w:rsidR="003949D2">
        <w:t>icy change</w:t>
      </w:r>
      <w:r>
        <w:t>s, and</w:t>
      </w:r>
      <w:r w:rsidR="00DE08E4">
        <w:t>,</w:t>
      </w:r>
      <w:r>
        <w:t xml:space="preserve"> a</w:t>
      </w:r>
      <w:r w:rsidR="003949D2">
        <w:t xml:space="preserve">re there issues </w:t>
      </w:r>
      <w:r w:rsidR="00DE08E4">
        <w:t xml:space="preserve">being </w:t>
      </w:r>
      <w:r w:rsidR="003949D2">
        <w:t>miss</w:t>
      </w:r>
      <w:r w:rsidR="00DE08E4">
        <w:t xml:space="preserve">ed that </w:t>
      </w:r>
      <w:r w:rsidR="003949D2">
        <w:t xml:space="preserve">need to </w:t>
      </w:r>
      <w:r w:rsidR="00DE08E4">
        <w:t xml:space="preserve">be </w:t>
      </w:r>
      <w:r w:rsidR="003949D2">
        <w:t>check</w:t>
      </w:r>
      <w:r w:rsidR="00DE08E4">
        <w:t>ed</w:t>
      </w:r>
      <w:r w:rsidR="003949D2">
        <w:t xml:space="preserve"> on like public charge or immigration</w:t>
      </w:r>
      <w:r w:rsidR="00DE08E4">
        <w:t xml:space="preserve"> topics.</w:t>
      </w:r>
      <w:r w:rsidR="003949D2">
        <w:t xml:space="preserve"> </w:t>
      </w:r>
    </w:p>
    <w:p w14:paraId="2C06FE89" w14:textId="77777777" w:rsidR="003949D2" w:rsidRDefault="00FA272F" w:rsidP="00FA272F">
      <w:r>
        <w:t xml:space="preserve">Ms. Hornberger shared that OCRA does a lot of outreach in different ways such as conducting a training on special education to a group of parents, and then asking if the parents have friends who are persons with disabilities or </w:t>
      </w:r>
      <w:r w:rsidR="00F13904">
        <w:t xml:space="preserve">whether they </w:t>
      </w:r>
      <w:r>
        <w:t xml:space="preserve">have children with disabilities. The training </w:t>
      </w:r>
      <w:r w:rsidR="00F13904">
        <w:t xml:space="preserve">is </w:t>
      </w:r>
      <w:r>
        <w:t xml:space="preserve">then held at someone’s house so everyone can be </w:t>
      </w:r>
      <w:r w:rsidR="00C71514">
        <w:t>reach</w:t>
      </w:r>
      <w:r>
        <w:t>ed</w:t>
      </w:r>
      <w:r w:rsidR="00824E85">
        <w:t xml:space="preserve"> with focus on </w:t>
      </w:r>
      <w:r w:rsidR="00D4257F">
        <w:t>those that might not call us such as the m</w:t>
      </w:r>
      <w:r w:rsidR="00C71514">
        <w:t>onolingual c</w:t>
      </w:r>
      <w:r w:rsidR="00D4257F">
        <w:t>ommunities. OCRA has also</w:t>
      </w:r>
      <w:r w:rsidR="00671D37">
        <w:t xml:space="preserve"> </w:t>
      </w:r>
      <w:r w:rsidR="00D4257F">
        <w:t xml:space="preserve">reached </w:t>
      </w:r>
      <w:r w:rsidR="008B3FF4">
        <w:t xml:space="preserve">out to </w:t>
      </w:r>
      <w:r w:rsidR="00D4257F">
        <w:t>the</w:t>
      </w:r>
      <w:r w:rsidR="00671D37">
        <w:t xml:space="preserve"> Southeast Asian</w:t>
      </w:r>
      <w:r w:rsidR="00D4257F">
        <w:t xml:space="preserve"> community </w:t>
      </w:r>
      <w:r w:rsidR="00671D37">
        <w:t xml:space="preserve">leaders </w:t>
      </w:r>
      <w:r w:rsidR="00D4257F">
        <w:t>so the leaders can m</w:t>
      </w:r>
      <w:r w:rsidR="00671D37">
        <w:t>ake the referrals to</w:t>
      </w:r>
      <w:r w:rsidR="00D4257F">
        <w:t xml:space="preserve"> OCRA. In the</w:t>
      </w:r>
      <w:r w:rsidR="008B3FF4">
        <w:t xml:space="preserve"> </w:t>
      </w:r>
      <w:r w:rsidR="00D4257F">
        <w:t>Valley Mountain Regional Center area,</w:t>
      </w:r>
      <w:r w:rsidR="00671D37">
        <w:t xml:space="preserve"> </w:t>
      </w:r>
      <w:r w:rsidR="008B3FF4">
        <w:t xml:space="preserve">Southeast Asian </w:t>
      </w:r>
      <w:r w:rsidR="00671D37">
        <w:t>c</w:t>
      </w:r>
      <w:r w:rsidR="00D4257F">
        <w:t>ommunit</w:t>
      </w:r>
      <w:r w:rsidR="00671D37">
        <w:t xml:space="preserve">y leaders </w:t>
      </w:r>
      <w:r w:rsidR="00D4257F">
        <w:t xml:space="preserve">have </w:t>
      </w:r>
      <w:r w:rsidR="008B3FF4">
        <w:t xml:space="preserve">started to </w:t>
      </w:r>
      <w:r w:rsidR="00671D37">
        <w:t>invite</w:t>
      </w:r>
      <w:r w:rsidR="00D4257F">
        <w:t xml:space="preserve"> OCRA to </w:t>
      </w:r>
      <w:r w:rsidR="008B3FF4">
        <w:t>meetings</w:t>
      </w:r>
      <w:r w:rsidR="00D4257F">
        <w:t>. In southern California, large</w:t>
      </w:r>
      <w:r w:rsidR="00671D37">
        <w:t xml:space="preserve"> Korean churches </w:t>
      </w:r>
      <w:r w:rsidR="00D4257F">
        <w:t xml:space="preserve">have been </w:t>
      </w:r>
      <w:r w:rsidR="008B3FF4">
        <w:t>good places for outreaches and building relationships.</w:t>
      </w:r>
    </w:p>
    <w:p w14:paraId="235F9BEC" w14:textId="77777777" w:rsidR="003949D2" w:rsidRDefault="005974CA" w:rsidP="005974CA">
      <w:r>
        <w:t xml:space="preserve">Mr. </w:t>
      </w:r>
      <w:r w:rsidR="00E1243B">
        <w:t xml:space="preserve">Omoto </w:t>
      </w:r>
      <w:r>
        <w:t xml:space="preserve">wants the committee to figure out how to get a </w:t>
      </w:r>
      <w:r w:rsidR="00E1243B">
        <w:t>measurement</w:t>
      </w:r>
      <w:r>
        <w:t xml:space="preserve"> of the people not being reached</w:t>
      </w:r>
      <w:r w:rsidR="00383E35">
        <w:t xml:space="preserve">. </w:t>
      </w:r>
    </w:p>
    <w:p w14:paraId="25ED7185" w14:textId="77777777" w:rsidR="00383E35" w:rsidRDefault="00222E90" w:rsidP="005974CA">
      <w:r>
        <w:t xml:space="preserve">Ms. Gomez explained that people have shared with her that </w:t>
      </w:r>
      <w:r w:rsidR="00D057C3">
        <w:t>when they call OCRA,</w:t>
      </w:r>
      <w:r w:rsidR="00383E35">
        <w:t xml:space="preserve"> they are not a</w:t>
      </w:r>
      <w:r>
        <w:t>ble to get someone to help them and this is causing a sense of distrust</w:t>
      </w:r>
      <w:r w:rsidR="00383E35">
        <w:t xml:space="preserve">. The majority of </w:t>
      </w:r>
      <w:r w:rsidR="004575CC">
        <w:t>the callers ar</w:t>
      </w:r>
      <w:r w:rsidR="00383E35">
        <w:t xml:space="preserve">e getting a link </w:t>
      </w:r>
      <w:r w:rsidR="004575CC">
        <w:t xml:space="preserve">to </w:t>
      </w:r>
      <w:r w:rsidR="00383E35">
        <w:t>go find info</w:t>
      </w:r>
      <w:r w:rsidR="00F13904">
        <w:t xml:space="preserve">rmation, </w:t>
      </w:r>
      <w:r w:rsidR="004575CC">
        <w:t xml:space="preserve">but they are not getting the help </w:t>
      </w:r>
      <w:r w:rsidR="008B3FF4">
        <w:t>they want</w:t>
      </w:r>
      <w:r w:rsidR="004575CC">
        <w:t>.</w:t>
      </w:r>
    </w:p>
    <w:p w14:paraId="2128CB6B" w14:textId="77777777" w:rsidR="003E45CE" w:rsidRDefault="00D057C3" w:rsidP="00D057C3">
      <w:r>
        <w:t>Mr. Rodriguez asked for information about the D</w:t>
      </w:r>
      <w:r w:rsidR="003E45CE">
        <w:t>DS fact book</w:t>
      </w:r>
      <w:r w:rsidR="008B3FF4">
        <w:t xml:space="preserve">.  </w:t>
      </w:r>
      <w:r>
        <w:t xml:space="preserve">Ms. Hornberger explained that it is a book with statistics </w:t>
      </w:r>
      <w:r w:rsidR="003E45CE">
        <w:t xml:space="preserve">based on </w:t>
      </w:r>
      <w:r w:rsidR="008B3FF4">
        <w:t xml:space="preserve">the </w:t>
      </w:r>
      <w:r w:rsidR="003E45CE">
        <w:t>data reports</w:t>
      </w:r>
      <w:r>
        <w:t xml:space="preserve"> </w:t>
      </w:r>
      <w:r w:rsidR="008B3FF4">
        <w:t>from</w:t>
      </w:r>
      <w:r>
        <w:t xml:space="preserve"> the regional centers.</w:t>
      </w:r>
      <w:r w:rsidR="003E45CE">
        <w:t xml:space="preserve"> </w:t>
      </w:r>
      <w:r w:rsidR="00E61B7D">
        <w:t>Ms. Hornberger continued that the OCRA a</w:t>
      </w:r>
      <w:r w:rsidR="003E45CE">
        <w:t>dvocacy stories can help people</w:t>
      </w:r>
      <w:r w:rsidR="00E61B7D">
        <w:t xml:space="preserve"> learn what </w:t>
      </w:r>
      <w:r w:rsidR="008B3FF4">
        <w:t xml:space="preserve">strategies work in certain situations.  </w:t>
      </w:r>
      <w:r w:rsidR="003E45CE">
        <w:t xml:space="preserve">OCRA </w:t>
      </w:r>
      <w:r w:rsidR="00E61B7D">
        <w:t>has a b</w:t>
      </w:r>
      <w:r w:rsidR="003E45CE">
        <w:t>rochure</w:t>
      </w:r>
      <w:r w:rsidR="00E61B7D">
        <w:t xml:space="preserve"> that will be </w:t>
      </w:r>
      <w:r w:rsidR="003E45CE">
        <w:t>sen</w:t>
      </w:r>
      <w:r w:rsidR="00E61B7D">
        <w:t>t</w:t>
      </w:r>
      <w:r w:rsidR="003E45CE">
        <w:t xml:space="preserve"> to</w:t>
      </w:r>
      <w:r w:rsidR="00E61B7D">
        <w:t xml:space="preserve"> all the committee members.</w:t>
      </w:r>
      <w:r w:rsidR="003E45CE">
        <w:t xml:space="preserve"> </w:t>
      </w:r>
      <w:r w:rsidR="00E61B7D">
        <w:t>M</w:t>
      </w:r>
      <w:r w:rsidR="008B3FF4">
        <w:t>r</w:t>
      </w:r>
      <w:r w:rsidR="00E61B7D">
        <w:t xml:space="preserve">. Rodriguez asked that </w:t>
      </w:r>
      <w:r w:rsidR="003E45CE">
        <w:t xml:space="preserve">SSI </w:t>
      </w:r>
      <w:r w:rsidR="00E61B7D">
        <w:t xml:space="preserve">be kept </w:t>
      </w:r>
      <w:r w:rsidR="008B3FF4">
        <w:t xml:space="preserve">since income is so important right now.  </w:t>
      </w:r>
    </w:p>
    <w:p w14:paraId="35108204" w14:textId="77777777" w:rsidR="003E45CE" w:rsidRDefault="00384D88" w:rsidP="00C97BDA">
      <w:r>
        <w:lastRenderedPageBreak/>
        <w:t>Jim</w:t>
      </w:r>
      <w:r w:rsidR="00C97BDA">
        <w:t xml:space="preserve"> </w:t>
      </w:r>
      <w:proofErr w:type="spellStart"/>
      <w:r w:rsidR="008B3FF4">
        <w:t>J</w:t>
      </w:r>
      <w:r w:rsidR="00C97BDA">
        <w:t>anz</w:t>
      </w:r>
      <w:proofErr w:type="spellEnd"/>
      <w:r w:rsidR="00C97BDA">
        <w:t xml:space="preserve"> asked about the presentation that </w:t>
      </w:r>
      <w:r>
        <w:t>DRC</w:t>
      </w:r>
      <w:r w:rsidR="00C97BDA">
        <w:t xml:space="preserve"> staff ma</w:t>
      </w:r>
      <w:r w:rsidR="008B3FF4">
        <w:t>d</w:t>
      </w:r>
      <w:r w:rsidR="00C97BDA">
        <w:t>e to regional center staff</w:t>
      </w:r>
      <w:r>
        <w:t xml:space="preserve"> and how </w:t>
      </w:r>
      <w:r w:rsidR="00C97BDA">
        <w:t xml:space="preserve">well it </w:t>
      </w:r>
      <w:r w:rsidR="008B3FF4">
        <w:t>wa</w:t>
      </w:r>
      <w:r w:rsidR="00C97BDA">
        <w:t xml:space="preserve">s </w:t>
      </w:r>
      <w:r w:rsidR="00927897">
        <w:t>received</w:t>
      </w:r>
      <w:r w:rsidR="008B3FF4">
        <w:t xml:space="preserve">.  He also asked </w:t>
      </w:r>
      <w:r w:rsidR="00927897">
        <w:t>w</w:t>
      </w:r>
      <w:r w:rsidR="00F13904">
        <w:t>hat</w:t>
      </w:r>
      <w:r w:rsidR="00927897">
        <w:t xml:space="preserve"> </w:t>
      </w:r>
      <w:r>
        <w:t xml:space="preserve">OCRA </w:t>
      </w:r>
      <w:r w:rsidR="00F13904">
        <w:t xml:space="preserve">is </w:t>
      </w:r>
      <w:r>
        <w:t>doing now during</w:t>
      </w:r>
      <w:r w:rsidR="00927897">
        <w:t xml:space="preserve"> </w:t>
      </w:r>
      <w:r w:rsidR="00F13904">
        <w:t xml:space="preserve">the </w:t>
      </w:r>
      <w:r w:rsidR="00927897">
        <w:t>C</w:t>
      </w:r>
      <w:r w:rsidR="008B3FF4">
        <w:t>OVID-19</w:t>
      </w:r>
      <w:r w:rsidR="00927897">
        <w:t xml:space="preserve"> </w:t>
      </w:r>
      <w:r>
        <w:t>lockdown</w:t>
      </w:r>
      <w:r w:rsidR="008B3FF4">
        <w:t xml:space="preserve"> for outreach</w:t>
      </w:r>
      <w:r w:rsidR="00927897">
        <w:t>.</w:t>
      </w:r>
      <w:r>
        <w:t xml:space="preserve"> </w:t>
      </w:r>
      <w:r w:rsidR="00927897">
        <w:t xml:space="preserve"> Ms. Hornberger</w:t>
      </w:r>
      <w:r>
        <w:t xml:space="preserve"> respond</w:t>
      </w:r>
      <w:r w:rsidR="00927897">
        <w:t xml:space="preserve">ed that some regional centers don’t invite OCRA </w:t>
      </w:r>
      <w:r w:rsidR="008B3FF4">
        <w:t xml:space="preserve">in </w:t>
      </w:r>
      <w:r w:rsidR="00927897">
        <w:t>and others invite OCRA a lot. OCRA has done various trainings including,</w:t>
      </w:r>
      <w:r>
        <w:t xml:space="preserve"> “What is OCRA.”  OCRA takes every opportunity to train </w:t>
      </w:r>
      <w:r w:rsidR="00F13904">
        <w:t>regional center staff t</w:t>
      </w:r>
      <w:r>
        <w:t xml:space="preserve">o instill values around person centeredness. </w:t>
      </w:r>
      <w:r w:rsidR="00927897">
        <w:t xml:space="preserve">Other trainings include </w:t>
      </w:r>
      <w:r>
        <w:t>criminal diversion, clients</w:t>
      </w:r>
      <w:r w:rsidR="00927897">
        <w:t>’</w:t>
      </w:r>
      <w:r>
        <w:t xml:space="preserve"> rights, spec</w:t>
      </w:r>
      <w:r w:rsidR="00927897">
        <w:t>ial</w:t>
      </w:r>
      <w:r>
        <w:t xml:space="preserve"> ed</w:t>
      </w:r>
      <w:r w:rsidR="00927897">
        <w:t>ucation and</w:t>
      </w:r>
      <w:r>
        <w:t xml:space="preserve"> social security. Some </w:t>
      </w:r>
      <w:r w:rsidR="00927897">
        <w:t xml:space="preserve">trainings are done </w:t>
      </w:r>
      <w:r>
        <w:t xml:space="preserve">with </w:t>
      </w:r>
      <w:r w:rsidR="00927897">
        <w:t>the regional centers</w:t>
      </w:r>
      <w:r w:rsidR="00F13904">
        <w:t xml:space="preserve"> during</w:t>
      </w:r>
      <w:r w:rsidR="00927897">
        <w:t xml:space="preserve"> their internal meetings</w:t>
      </w:r>
      <w:r w:rsidR="008B3FF4">
        <w:t>.</w:t>
      </w:r>
      <w:r w:rsidR="003B0986">
        <w:t xml:space="preserve"> </w:t>
      </w:r>
      <w:r w:rsidR="00927897">
        <w:t xml:space="preserve">The trainings </w:t>
      </w:r>
      <w:r w:rsidR="008B3FF4">
        <w:t xml:space="preserve">also </w:t>
      </w:r>
      <w:r w:rsidR="00927897">
        <w:t>help regional center staff make bet</w:t>
      </w:r>
      <w:r w:rsidR="003B0986">
        <w:t xml:space="preserve">ter referrals to OCRA. </w:t>
      </w:r>
      <w:r w:rsidR="00927897">
        <w:t xml:space="preserve">Currently, OCRA is doing many trainings via </w:t>
      </w:r>
      <w:r w:rsidR="003B0986">
        <w:t>zoom</w:t>
      </w:r>
      <w:r w:rsidR="00927897">
        <w:t xml:space="preserve"> however, some concern is for those p</w:t>
      </w:r>
      <w:r w:rsidR="003B0986">
        <w:t xml:space="preserve">eople </w:t>
      </w:r>
      <w:r w:rsidR="00927897">
        <w:t>not being reached because they d</w:t>
      </w:r>
      <w:r w:rsidR="003B0986">
        <w:t xml:space="preserve">on’t have internet or unlimited </w:t>
      </w:r>
      <w:r w:rsidR="00592979">
        <w:t xml:space="preserve">phone </w:t>
      </w:r>
      <w:r w:rsidR="003B0986">
        <w:t xml:space="preserve">access. </w:t>
      </w:r>
      <w:r w:rsidR="00927897">
        <w:t>OCRA is e</w:t>
      </w:r>
      <w:r w:rsidR="003B0986">
        <w:t>ager to</w:t>
      </w:r>
      <w:r w:rsidR="00927897">
        <w:t xml:space="preserve"> see </w:t>
      </w:r>
      <w:r w:rsidR="003B0986">
        <w:t>pe</w:t>
      </w:r>
      <w:r w:rsidR="009E145D">
        <w:t>ople again like walk</w:t>
      </w:r>
      <w:r w:rsidR="00927897">
        <w:t>-</w:t>
      </w:r>
      <w:r w:rsidR="009E145D">
        <w:t xml:space="preserve">in clients where phone access </w:t>
      </w:r>
      <w:r w:rsidR="00927897">
        <w:t>is</w:t>
      </w:r>
      <w:r w:rsidR="009E145D">
        <w:t xml:space="preserve"> limited for them. </w:t>
      </w:r>
    </w:p>
    <w:p w14:paraId="5558AB7E" w14:textId="77777777" w:rsidR="00D57CAA" w:rsidRDefault="00CC02C3" w:rsidP="00CC02C3">
      <w:r>
        <w:t xml:space="preserve">Mr. </w:t>
      </w:r>
      <w:proofErr w:type="spellStart"/>
      <w:r w:rsidR="00592979">
        <w:t>J</w:t>
      </w:r>
      <w:r>
        <w:t>anz</w:t>
      </w:r>
      <w:proofErr w:type="spellEnd"/>
      <w:r>
        <w:t xml:space="preserve"> reminded members that the in-person meetings can be p</w:t>
      </w:r>
      <w:r w:rsidR="00D57CAA">
        <w:t>hase</w:t>
      </w:r>
      <w:r>
        <w:t>d</w:t>
      </w:r>
      <w:r w:rsidR="00D57CAA">
        <w:t xml:space="preserve"> in </w:t>
      </w:r>
      <w:r>
        <w:t>by</w:t>
      </w:r>
      <w:r w:rsidR="00D57CAA">
        <w:t xml:space="preserve"> wearing masks</w:t>
      </w:r>
      <w:r>
        <w:t xml:space="preserve"> and having the</w:t>
      </w:r>
      <w:r w:rsidR="00D57CAA">
        <w:t xml:space="preserve"> audience sit 6 feet apart</w:t>
      </w:r>
      <w:r>
        <w:t xml:space="preserve"> from staff</w:t>
      </w:r>
      <w:r w:rsidR="00D57CAA">
        <w:t xml:space="preserve">. </w:t>
      </w:r>
    </w:p>
    <w:p w14:paraId="45B7EB06" w14:textId="77777777" w:rsidR="001B5466" w:rsidRDefault="007854F5" w:rsidP="007854F5">
      <w:r>
        <w:t xml:space="preserve">Mr. </w:t>
      </w:r>
      <w:r w:rsidR="001B5466">
        <w:t>Omoto</w:t>
      </w:r>
      <w:r>
        <w:t xml:space="preserve"> asked that C</w:t>
      </w:r>
      <w:r w:rsidR="00592979">
        <w:t>OVID-19</w:t>
      </w:r>
      <w:r w:rsidR="001B5466">
        <w:t xml:space="preserve"> b</w:t>
      </w:r>
      <w:r>
        <w:t>e included in the</w:t>
      </w:r>
      <w:r w:rsidR="00F13904">
        <w:t xml:space="preserve"> OCRA</w:t>
      </w:r>
      <w:r>
        <w:t xml:space="preserve"> Annual Report as well as the information that s</w:t>
      </w:r>
      <w:r w:rsidR="001B5466">
        <w:t>ome people only have the ability to be in person.</w:t>
      </w:r>
      <w:r>
        <w:t xml:space="preserve"> Some people </w:t>
      </w:r>
      <w:r w:rsidR="00896D8D">
        <w:t>will need to interact as soon as it is safe so staff need to determine how they will balance</w:t>
      </w:r>
      <w:r w:rsidR="00592979">
        <w:t xml:space="preserve"> those interests</w:t>
      </w:r>
      <w:r w:rsidR="00896D8D">
        <w:t>.</w:t>
      </w:r>
    </w:p>
    <w:p w14:paraId="3BC00E63" w14:textId="77777777" w:rsidR="00383E35" w:rsidRDefault="00A43978" w:rsidP="00A43978">
      <w:r>
        <w:t xml:space="preserve">Ms. Hornberger shared that one of the important issues is </w:t>
      </w:r>
      <w:r w:rsidR="00EB481F">
        <w:t>student re-entry</w:t>
      </w:r>
      <w:r>
        <w:t xml:space="preserve"> and the discussion about w</w:t>
      </w:r>
      <w:r w:rsidR="00EB481F">
        <w:t xml:space="preserve">hat school </w:t>
      </w:r>
      <w:r>
        <w:t xml:space="preserve">is </w:t>
      </w:r>
      <w:r w:rsidR="00EB481F">
        <w:t>going to look like</w:t>
      </w:r>
      <w:r>
        <w:t>, and staff are thinking about how to help with that</w:t>
      </w:r>
      <w:r w:rsidR="00EB481F">
        <w:t xml:space="preserve">. </w:t>
      </w:r>
      <w:r>
        <w:t xml:space="preserve">DRC is </w:t>
      </w:r>
      <w:r w:rsidR="00F13904">
        <w:t xml:space="preserve">also </w:t>
      </w:r>
      <w:r>
        <w:t xml:space="preserve">thinking </w:t>
      </w:r>
      <w:r w:rsidR="00EB481F">
        <w:t>about multiple options for staff</w:t>
      </w:r>
      <w:r>
        <w:t xml:space="preserve"> so everyone can be comfortable</w:t>
      </w:r>
      <w:r w:rsidR="00EB481F">
        <w:t xml:space="preserve">. </w:t>
      </w:r>
    </w:p>
    <w:p w14:paraId="51F4B133" w14:textId="77777777" w:rsidR="00407CDC" w:rsidRDefault="00A43978" w:rsidP="00A43978">
      <w:r>
        <w:t>Ms. Bradley suggested that ag</w:t>
      </w:r>
      <w:r w:rsidR="00407CDC">
        <w:t xml:space="preserve">encies plan sensitivity trainings </w:t>
      </w:r>
      <w:r>
        <w:t xml:space="preserve">that include information on how clients go </w:t>
      </w:r>
      <w:r w:rsidR="00592979">
        <w:t>back to</w:t>
      </w:r>
      <w:r>
        <w:t xml:space="preserve"> </w:t>
      </w:r>
      <w:r w:rsidR="00407CDC">
        <w:t>day program</w:t>
      </w:r>
      <w:r w:rsidR="00592979">
        <w:t>s</w:t>
      </w:r>
      <w:r w:rsidR="00407CDC">
        <w:t xml:space="preserve"> </w:t>
      </w:r>
      <w:r>
        <w:t>due to</w:t>
      </w:r>
      <w:r w:rsidR="00407CDC">
        <w:t xml:space="preserve"> fear</w:t>
      </w:r>
      <w:r>
        <w:t>s</w:t>
      </w:r>
      <w:r w:rsidR="00592979">
        <w:t xml:space="preserve"> about COVID-19</w:t>
      </w:r>
      <w:r w:rsidR="00407CDC">
        <w:t>.</w:t>
      </w:r>
    </w:p>
    <w:p w14:paraId="333EC513" w14:textId="77777777" w:rsidR="00383E35" w:rsidRPr="00FD0F5B" w:rsidRDefault="00F13904" w:rsidP="00A9015B">
      <w:pPr>
        <w:pStyle w:val="Heading3"/>
      </w:pPr>
      <w:r>
        <w:t>5</w:t>
      </w:r>
      <w:r w:rsidR="00383E35" w:rsidRPr="00FD0F5B">
        <w:t>. A</w:t>
      </w:r>
      <w:r w:rsidR="00FD0F5B" w:rsidRPr="00FD0F5B">
        <w:t>dditional agenda items</w:t>
      </w:r>
    </w:p>
    <w:p w14:paraId="0A1B31B0" w14:textId="77777777" w:rsidR="00FD0F5B" w:rsidRDefault="001D3944" w:rsidP="00383E35">
      <w:r>
        <w:t xml:space="preserve">Mr. </w:t>
      </w:r>
      <w:r w:rsidR="00FD0F5B">
        <w:t xml:space="preserve">Omoto </w:t>
      </w:r>
      <w:r>
        <w:t xml:space="preserve">shared that the additional agenda items recommended can be done in </w:t>
      </w:r>
      <w:r w:rsidR="00F47D55">
        <w:t>workgr</w:t>
      </w:r>
      <w:r w:rsidR="00FD0F5B">
        <w:t>o</w:t>
      </w:r>
      <w:r w:rsidR="00F47D55">
        <w:t>u</w:t>
      </w:r>
      <w:r w:rsidR="00FD0F5B">
        <w:t xml:space="preserve">ps or separate </w:t>
      </w:r>
      <w:r>
        <w:t xml:space="preserve">additional OCRA Advisory Committee </w:t>
      </w:r>
      <w:r w:rsidR="00C858CA">
        <w:t xml:space="preserve">zoom </w:t>
      </w:r>
      <w:r>
        <w:t>calls.  Ms. Hornberger announced that the next s</w:t>
      </w:r>
      <w:r w:rsidR="00414BD0">
        <w:t xml:space="preserve">cheduled meeting is </w:t>
      </w:r>
      <w:r>
        <w:t xml:space="preserve">in </w:t>
      </w:r>
      <w:r w:rsidR="00414BD0">
        <w:t xml:space="preserve">December. </w:t>
      </w:r>
      <w:r>
        <w:t xml:space="preserve">Mr. </w:t>
      </w:r>
      <w:r w:rsidR="00414BD0">
        <w:t>Omoto</w:t>
      </w:r>
      <w:r>
        <w:t xml:space="preserve"> asked committee members to rethink the number of times the committee meets and </w:t>
      </w:r>
      <w:r w:rsidR="00C858CA">
        <w:t xml:space="preserve">Mr. </w:t>
      </w:r>
      <w:r>
        <w:t xml:space="preserve">Imparato offered immediate </w:t>
      </w:r>
      <w:r w:rsidR="00F47D55">
        <w:t>support</w:t>
      </w:r>
      <w:r>
        <w:t xml:space="preserve"> to </w:t>
      </w:r>
      <w:r w:rsidR="00F47D55">
        <w:t>schedul</w:t>
      </w:r>
      <w:r>
        <w:t xml:space="preserve">e </w:t>
      </w:r>
      <w:r w:rsidR="00F47D55">
        <w:t xml:space="preserve">another meeting in </w:t>
      </w:r>
      <w:r>
        <w:t>the summer v</w:t>
      </w:r>
      <w:r w:rsidR="00F47D55">
        <w:t xml:space="preserve">ia zoom to continue </w:t>
      </w:r>
      <w:r>
        <w:t>talking about the additional</w:t>
      </w:r>
      <w:r w:rsidR="00F47D55">
        <w:t xml:space="preserve"> agenda items.</w:t>
      </w:r>
    </w:p>
    <w:p w14:paraId="504DE0DD" w14:textId="77777777" w:rsidR="00016E84" w:rsidRDefault="00592979" w:rsidP="00016E84">
      <w:r>
        <w:lastRenderedPageBreak/>
        <w:t>T</w:t>
      </w:r>
      <w:r w:rsidR="00A70F0F" w:rsidRPr="002411FF">
        <w:t xml:space="preserve">he </w:t>
      </w:r>
      <w:r w:rsidR="00D25509" w:rsidRPr="002411FF">
        <w:t xml:space="preserve">meeting </w:t>
      </w:r>
      <w:r>
        <w:t xml:space="preserve">concluded </w:t>
      </w:r>
      <w:r w:rsidR="00D25509" w:rsidRPr="002411FF">
        <w:t xml:space="preserve">at </w:t>
      </w:r>
      <w:r w:rsidR="00243CFF">
        <w:t>2:06</w:t>
      </w:r>
      <w:r w:rsidR="00C97BDA">
        <w:t xml:space="preserve"> </w:t>
      </w:r>
      <w:r w:rsidR="00D25509" w:rsidRPr="002411FF">
        <w:t>p.m.</w:t>
      </w:r>
      <w:r w:rsidR="00A70F0F" w:rsidRPr="002411FF">
        <w:t xml:space="preserve"> </w:t>
      </w:r>
      <w:r w:rsidR="00016E84" w:rsidRPr="002411FF">
        <w:t xml:space="preserve"> </w:t>
      </w:r>
    </w:p>
    <w:p w14:paraId="56B85367" w14:textId="77777777" w:rsidR="002411FF" w:rsidRDefault="002411FF" w:rsidP="002411FF">
      <w:r>
        <w:t>ATTEST:</w:t>
      </w:r>
    </w:p>
    <w:p w14:paraId="78647D71" w14:textId="77777777" w:rsidR="001F56FA" w:rsidRDefault="001F56FA" w:rsidP="002411FF"/>
    <w:p w14:paraId="422D4EE3" w14:textId="77777777" w:rsidR="002411FF" w:rsidRPr="002411FF" w:rsidRDefault="00570B4D" w:rsidP="002411FF">
      <w:r>
        <w:t>Marty Omoto</w:t>
      </w:r>
      <w:r w:rsidR="002411FF">
        <w:t>, Chair</w:t>
      </w:r>
    </w:p>
    <w:sectPr w:rsidR="002411FF" w:rsidRPr="002411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50174" w14:textId="77777777" w:rsidR="004208F7" w:rsidRDefault="004208F7" w:rsidP="008D5D35">
      <w:pPr>
        <w:spacing w:after="0" w:line="240" w:lineRule="auto"/>
      </w:pPr>
      <w:r>
        <w:separator/>
      </w:r>
    </w:p>
  </w:endnote>
  <w:endnote w:type="continuationSeparator" w:id="0">
    <w:p w14:paraId="29E0921C" w14:textId="77777777" w:rsidR="004208F7" w:rsidRDefault="004208F7" w:rsidP="008D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5EA7C" w14:textId="77777777" w:rsidR="004208F7" w:rsidRDefault="004208F7" w:rsidP="008D5D35">
      <w:pPr>
        <w:spacing w:after="0" w:line="240" w:lineRule="auto"/>
      </w:pPr>
      <w:r>
        <w:separator/>
      </w:r>
    </w:p>
  </w:footnote>
  <w:footnote w:type="continuationSeparator" w:id="0">
    <w:p w14:paraId="4A191D5C" w14:textId="77777777" w:rsidR="004208F7" w:rsidRDefault="004208F7" w:rsidP="008D5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933B9"/>
    <w:multiLevelType w:val="hybridMultilevel"/>
    <w:tmpl w:val="E3FCC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45"/>
    <w:rsid w:val="00016E84"/>
    <w:rsid w:val="00020D29"/>
    <w:rsid w:val="000262B4"/>
    <w:rsid w:val="000268B5"/>
    <w:rsid w:val="0002737E"/>
    <w:rsid w:val="00032A74"/>
    <w:rsid w:val="000402D2"/>
    <w:rsid w:val="00041F44"/>
    <w:rsid w:val="000451A5"/>
    <w:rsid w:val="00046D66"/>
    <w:rsid w:val="00050C86"/>
    <w:rsid w:val="000519AA"/>
    <w:rsid w:val="000779E5"/>
    <w:rsid w:val="000850C4"/>
    <w:rsid w:val="00094365"/>
    <w:rsid w:val="000A0C15"/>
    <w:rsid w:val="000B1715"/>
    <w:rsid w:val="000B6736"/>
    <w:rsid w:val="000C30B9"/>
    <w:rsid w:val="000D07FA"/>
    <w:rsid w:val="000D1615"/>
    <w:rsid w:val="000D7DF0"/>
    <w:rsid w:val="000F17A1"/>
    <w:rsid w:val="000F353C"/>
    <w:rsid w:val="000F7622"/>
    <w:rsid w:val="00102C0E"/>
    <w:rsid w:val="00105A87"/>
    <w:rsid w:val="00113139"/>
    <w:rsid w:val="00121936"/>
    <w:rsid w:val="0014344B"/>
    <w:rsid w:val="00146CF7"/>
    <w:rsid w:val="00163ABB"/>
    <w:rsid w:val="001670E1"/>
    <w:rsid w:val="001721F9"/>
    <w:rsid w:val="00182918"/>
    <w:rsid w:val="00185ECF"/>
    <w:rsid w:val="001B5466"/>
    <w:rsid w:val="001C79FE"/>
    <w:rsid w:val="001D3944"/>
    <w:rsid w:val="001F1169"/>
    <w:rsid w:val="001F29E2"/>
    <w:rsid w:val="001F56FA"/>
    <w:rsid w:val="001F5B1B"/>
    <w:rsid w:val="0021766B"/>
    <w:rsid w:val="002214E6"/>
    <w:rsid w:val="00222E90"/>
    <w:rsid w:val="00230BE3"/>
    <w:rsid w:val="0023363B"/>
    <w:rsid w:val="002411FF"/>
    <w:rsid w:val="00241B78"/>
    <w:rsid w:val="00243CFF"/>
    <w:rsid w:val="002618B5"/>
    <w:rsid w:val="00275B10"/>
    <w:rsid w:val="0028136C"/>
    <w:rsid w:val="002853A4"/>
    <w:rsid w:val="00295189"/>
    <w:rsid w:val="002A7137"/>
    <w:rsid w:val="002B443D"/>
    <w:rsid w:val="002E2783"/>
    <w:rsid w:val="00320C7E"/>
    <w:rsid w:val="003213F1"/>
    <w:rsid w:val="00322141"/>
    <w:rsid w:val="003303FA"/>
    <w:rsid w:val="0033525E"/>
    <w:rsid w:val="0034027B"/>
    <w:rsid w:val="00351815"/>
    <w:rsid w:val="00352DA1"/>
    <w:rsid w:val="00370DA0"/>
    <w:rsid w:val="0037645D"/>
    <w:rsid w:val="00383E35"/>
    <w:rsid w:val="00384D88"/>
    <w:rsid w:val="00387561"/>
    <w:rsid w:val="00392F41"/>
    <w:rsid w:val="003949D2"/>
    <w:rsid w:val="003A248F"/>
    <w:rsid w:val="003B0986"/>
    <w:rsid w:val="003B1D93"/>
    <w:rsid w:val="003B710E"/>
    <w:rsid w:val="003C00F8"/>
    <w:rsid w:val="003D0D3E"/>
    <w:rsid w:val="003D20E9"/>
    <w:rsid w:val="003D3C37"/>
    <w:rsid w:val="003E45CE"/>
    <w:rsid w:val="003F2893"/>
    <w:rsid w:val="003F36BC"/>
    <w:rsid w:val="004037F2"/>
    <w:rsid w:val="00407CDC"/>
    <w:rsid w:val="00414BD0"/>
    <w:rsid w:val="00415DA3"/>
    <w:rsid w:val="00417155"/>
    <w:rsid w:val="004208F7"/>
    <w:rsid w:val="00427B2D"/>
    <w:rsid w:val="00430EC4"/>
    <w:rsid w:val="00447265"/>
    <w:rsid w:val="0045109B"/>
    <w:rsid w:val="004575CC"/>
    <w:rsid w:val="00491394"/>
    <w:rsid w:val="00493B89"/>
    <w:rsid w:val="004A26E3"/>
    <w:rsid w:val="004A280A"/>
    <w:rsid w:val="004A3D68"/>
    <w:rsid w:val="004B34DF"/>
    <w:rsid w:val="004C2ADA"/>
    <w:rsid w:val="004D7305"/>
    <w:rsid w:val="004E073C"/>
    <w:rsid w:val="004E2077"/>
    <w:rsid w:val="004E2325"/>
    <w:rsid w:val="00503FD9"/>
    <w:rsid w:val="00504BE6"/>
    <w:rsid w:val="00512D2E"/>
    <w:rsid w:val="0052388E"/>
    <w:rsid w:val="005273F9"/>
    <w:rsid w:val="00534109"/>
    <w:rsid w:val="005349AD"/>
    <w:rsid w:val="005550B5"/>
    <w:rsid w:val="00556164"/>
    <w:rsid w:val="0056265D"/>
    <w:rsid w:val="00562733"/>
    <w:rsid w:val="00570B4D"/>
    <w:rsid w:val="005722E7"/>
    <w:rsid w:val="00586841"/>
    <w:rsid w:val="00592979"/>
    <w:rsid w:val="005939D6"/>
    <w:rsid w:val="0059470E"/>
    <w:rsid w:val="005974CA"/>
    <w:rsid w:val="005A5C96"/>
    <w:rsid w:val="005D4F6A"/>
    <w:rsid w:val="005E2968"/>
    <w:rsid w:val="005E7B4E"/>
    <w:rsid w:val="005F0F93"/>
    <w:rsid w:val="00602F35"/>
    <w:rsid w:val="006064CE"/>
    <w:rsid w:val="00610A20"/>
    <w:rsid w:val="00632A8A"/>
    <w:rsid w:val="00632E75"/>
    <w:rsid w:val="0063518B"/>
    <w:rsid w:val="00645C8F"/>
    <w:rsid w:val="006506C9"/>
    <w:rsid w:val="0065241D"/>
    <w:rsid w:val="00653CD8"/>
    <w:rsid w:val="0065675D"/>
    <w:rsid w:val="0066333F"/>
    <w:rsid w:val="00666186"/>
    <w:rsid w:val="00670C14"/>
    <w:rsid w:val="00671D37"/>
    <w:rsid w:val="00673F5A"/>
    <w:rsid w:val="00676D65"/>
    <w:rsid w:val="00680313"/>
    <w:rsid w:val="0068221C"/>
    <w:rsid w:val="00687FE6"/>
    <w:rsid w:val="00691D54"/>
    <w:rsid w:val="00694FA1"/>
    <w:rsid w:val="006950F9"/>
    <w:rsid w:val="006C6D0A"/>
    <w:rsid w:val="006D40A9"/>
    <w:rsid w:val="006D680B"/>
    <w:rsid w:val="006E00FF"/>
    <w:rsid w:val="006E7FAD"/>
    <w:rsid w:val="006F24B2"/>
    <w:rsid w:val="00703000"/>
    <w:rsid w:val="0070683B"/>
    <w:rsid w:val="0071238C"/>
    <w:rsid w:val="007174D7"/>
    <w:rsid w:val="00720C7D"/>
    <w:rsid w:val="00722D44"/>
    <w:rsid w:val="00750D5D"/>
    <w:rsid w:val="007551FA"/>
    <w:rsid w:val="00762656"/>
    <w:rsid w:val="00780E2B"/>
    <w:rsid w:val="007819D1"/>
    <w:rsid w:val="007854F5"/>
    <w:rsid w:val="007A1693"/>
    <w:rsid w:val="007B0746"/>
    <w:rsid w:val="007C05DE"/>
    <w:rsid w:val="007D3E33"/>
    <w:rsid w:val="007D6E33"/>
    <w:rsid w:val="007E1F42"/>
    <w:rsid w:val="007F1A35"/>
    <w:rsid w:val="008059FF"/>
    <w:rsid w:val="00812AC5"/>
    <w:rsid w:val="00815C8E"/>
    <w:rsid w:val="008236AF"/>
    <w:rsid w:val="00824E85"/>
    <w:rsid w:val="008333C6"/>
    <w:rsid w:val="00836E24"/>
    <w:rsid w:val="00841721"/>
    <w:rsid w:val="00842F7A"/>
    <w:rsid w:val="00843BE0"/>
    <w:rsid w:val="00847046"/>
    <w:rsid w:val="008533AA"/>
    <w:rsid w:val="008620DE"/>
    <w:rsid w:val="008641CD"/>
    <w:rsid w:val="00865BD5"/>
    <w:rsid w:val="00885A29"/>
    <w:rsid w:val="00896D8D"/>
    <w:rsid w:val="008A5DEE"/>
    <w:rsid w:val="008B3FF4"/>
    <w:rsid w:val="008C00F3"/>
    <w:rsid w:val="008C731A"/>
    <w:rsid w:val="008C7770"/>
    <w:rsid w:val="008D5D35"/>
    <w:rsid w:val="008E1CF6"/>
    <w:rsid w:val="00907493"/>
    <w:rsid w:val="00912A77"/>
    <w:rsid w:val="00921B5B"/>
    <w:rsid w:val="00923F9C"/>
    <w:rsid w:val="00927897"/>
    <w:rsid w:val="009365C2"/>
    <w:rsid w:val="009574B6"/>
    <w:rsid w:val="00961B3F"/>
    <w:rsid w:val="00966C4A"/>
    <w:rsid w:val="00995ECB"/>
    <w:rsid w:val="00996855"/>
    <w:rsid w:val="00997300"/>
    <w:rsid w:val="009A0CDB"/>
    <w:rsid w:val="009A133E"/>
    <w:rsid w:val="009A1C44"/>
    <w:rsid w:val="009B7F5A"/>
    <w:rsid w:val="009D56F1"/>
    <w:rsid w:val="009E145D"/>
    <w:rsid w:val="009E7676"/>
    <w:rsid w:val="009F5910"/>
    <w:rsid w:val="009F6E43"/>
    <w:rsid w:val="00A32011"/>
    <w:rsid w:val="00A36818"/>
    <w:rsid w:val="00A43978"/>
    <w:rsid w:val="00A64876"/>
    <w:rsid w:val="00A70F0F"/>
    <w:rsid w:val="00A9015B"/>
    <w:rsid w:val="00AA68FD"/>
    <w:rsid w:val="00AB2C8B"/>
    <w:rsid w:val="00AC6749"/>
    <w:rsid w:val="00AC6759"/>
    <w:rsid w:val="00AD2798"/>
    <w:rsid w:val="00AD3D64"/>
    <w:rsid w:val="00AD44AA"/>
    <w:rsid w:val="00AE23B0"/>
    <w:rsid w:val="00B03111"/>
    <w:rsid w:val="00B13AFA"/>
    <w:rsid w:val="00B17044"/>
    <w:rsid w:val="00B20F98"/>
    <w:rsid w:val="00B54153"/>
    <w:rsid w:val="00B77234"/>
    <w:rsid w:val="00B77786"/>
    <w:rsid w:val="00B828B3"/>
    <w:rsid w:val="00B86B2A"/>
    <w:rsid w:val="00B872BF"/>
    <w:rsid w:val="00B91438"/>
    <w:rsid w:val="00B94D26"/>
    <w:rsid w:val="00BA6251"/>
    <w:rsid w:val="00BB487B"/>
    <w:rsid w:val="00BB634F"/>
    <w:rsid w:val="00BC24ED"/>
    <w:rsid w:val="00BC7C53"/>
    <w:rsid w:val="00BD64F4"/>
    <w:rsid w:val="00BD6C45"/>
    <w:rsid w:val="00BE1C01"/>
    <w:rsid w:val="00BE378B"/>
    <w:rsid w:val="00C10549"/>
    <w:rsid w:val="00C3395E"/>
    <w:rsid w:val="00C513E4"/>
    <w:rsid w:val="00C57D74"/>
    <w:rsid w:val="00C60D8C"/>
    <w:rsid w:val="00C71514"/>
    <w:rsid w:val="00C75506"/>
    <w:rsid w:val="00C858CA"/>
    <w:rsid w:val="00C97BDA"/>
    <w:rsid w:val="00CB145B"/>
    <w:rsid w:val="00CC02C3"/>
    <w:rsid w:val="00CC499A"/>
    <w:rsid w:val="00CE10C8"/>
    <w:rsid w:val="00CE3F75"/>
    <w:rsid w:val="00CE6165"/>
    <w:rsid w:val="00CF63FA"/>
    <w:rsid w:val="00D057C3"/>
    <w:rsid w:val="00D25509"/>
    <w:rsid w:val="00D4257F"/>
    <w:rsid w:val="00D47F5A"/>
    <w:rsid w:val="00D50A3C"/>
    <w:rsid w:val="00D5782A"/>
    <w:rsid w:val="00D57CAA"/>
    <w:rsid w:val="00D83B6E"/>
    <w:rsid w:val="00D85B3D"/>
    <w:rsid w:val="00D85D2D"/>
    <w:rsid w:val="00D9160D"/>
    <w:rsid w:val="00D97839"/>
    <w:rsid w:val="00DA0A8E"/>
    <w:rsid w:val="00DA4EC6"/>
    <w:rsid w:val="00DB7116"/>
    <w:rsid w:val="00DC2243"/>
    <w:rsid w:val="00DC2822"/>
    <w:rsid w:val="00DE08E4"/>
    <w:rsid w:val="00DE2051"/>
    <w:rsid w:val="00DE2570"/>
    <w:rsid w:val="00DE5AF7"/>
    <w:rsid w:val="00E00629"/>
    <w:rsid w:val="00E0755E"/>
    <w:rsid w:val="00E1243B"/>
    <w:rsid w:val="00E14A53"/>
    <w:rsid w:val="00E23725"/>
    <w:rsid w:val="00E24952"/>
    <w:rsid w:val="00E445F0"/>
    <w:rsid w:val="00E45E20"/>
    <w:rsid w:val="00E477A8"/>
    <w:rsid w:val="00E506E9"/>
    <w:rsid w:val="00E50E50"/>
    <w:rsid w:val="00E51ADF"/>
    <w:rsid w:val="00E57EF5"/>
    <w:rsid w:val="00E61B7D"/>
    <w:rsid w:val="00E65FBF"/>
    <w:rsid w:val="00E76D62"/>
    <w:rsid w:val="00E811FF"/>
    <w:rsid w:val="00E83E7E"/>
    <w:rsid w:val="00E95774"/>
    <w:rsid w:val="00EA739C"/>
    <w:rsid w:val="00EB481F"/>
    <w:rsid w:val="00EB5E81"/>
    <w:rsid w:val="00EC3BB0"/>
    <w:rsid w:val="00EC6608"/>
    <w:rsid w:val="00ED4EDB"/>
    <w:rsid w:val="00ED51D1"/>
    <w:rsid w:val="00ED6B82"/>
    <w:rsid w:val="00EE3CBB"/>
    <w:rsid w:val="00EE4C1C"/>
    <w:rsid w:val="00F13904"/>
    <w:rsid w:val="00F35549"/>
    <w:rsid w:val="00F36E4E"/>
    <w:rsid w:val="00F47D55"/>
    <w:rsid w:val="00F50876"/>
    <w:rsid w:val="00F52A04"/>
    <w:rsid w:val="00FA272F"/>
    <w:rsid w:val="00FB0036"/>
    <w:rsid w:val="00FB57DD"/>
    <w:rsid w:val="00FC1D67"/>
    <w:rsid w:val="00FD0F5B"/>
    <w:rsid w:val="00FD58C0"/>
    <w:rsid w:val="00FD703F"/>
    <w:rsid w:val="00FE21D3"/>
    <w:rsid w:val="00FE2469"/>
    <w:rsid w:val="00FE595D"/>
    <w:rsid w:val="00FF0F0A"/>
    <w:rsid w:val="00FF530C"/>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B73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15B"/>
    <w:pPr>
      <w:keepNext/>
      <w:keepLines/>
      <w:spacing w:after="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9015B"/>
    <w:pPr>
      <w:keepNext/>
      <w:keepLines/>
      <w:spacing w:after="240" w:line="240" w:lineRule="auto"/>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9015B"/>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CF6"/>
    <w:pPr>
      <w:ind w:left="720"/>
      <w:contextualSpacing/>
    </w:pPr>
  </w:style>
  <w:style w:type="paragraph" w:styleId="Header">
    <w:name w:val="header"/>
    <w:basedOn w:val="Normal"/>
    <w:link w:val="HeaderChar"/>
    <w:uiPriority w:val="99"/>
    <w:unhideWhenUsed/>
    <w:rsid w:val="008D5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D35"/>
  </w:style>
  <w:style w:type="paragraph" w:styleId="Footer">
    <w:name w:val="footer"/>
    <w:basedOn w:val="Normal"/>
    <w:link w:val="FooterChar"/>
    <w:uiPriority w:val="99"/>
    <w:unhideWhenUsed/>
    <w:rsid w:val="008D5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D35"/>
  </w:style>
  <w:style w:type="paragraph" w:styleId="Title">
    <w:name w:val="Title"/>
    <w:basedOn w:val="Normal"/>
    <w:next w:val="Normal"/>
    <w:link w:val="TitleChar"/>
    <w:uiPriority w:val="10"/>
    <w:qFormat/>
    <w:rsid w:val="005D4F6A"/>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5D4F6A"/>
    <w:rPr>
      <w:rFonts w:eastAsiaTheme="majorEastAsia" w:cstheme="majorBidi"/>
      <w:b/>
      <w:spacing w:val="-10"/>
      <w:kern w:val="28"/>
      <w:szCs w:val="56"/>
    </w:rPr>
  </w:style>
  <w:style w:type="character" w:customStyle="1" w:styleId="Heading1Char">
    <w:name w:val="Heading 1 Char"/>
    <w:basedOn w:val="DefaultParagraphFont"/>
    <w:link w:val="Heading1"/>
    <w:uiPriority w:val="9"/>
    <w:rsid w:val="00A9015B"/>
    <w:rPr>
      <w:rFonts w:eastAsiaTheme="majorEastAsia" w:cstheme="majorBidi"/>
      <w:b/>
      <w:szCs w:val="32"/>
    </w:rPr>
  </w:style>
  <w:style w:type="paragraph" w:styleId="BalloonText">
    <w:name w:val="Balloon Text"/>
    <w:basedOn w:val="Normal"/>
    <w:link w:val="BalloonTextChar"/>
    <w:uiPriority w:val="99"/>
    <w:semiHidden/>
    <w:unhideWhenUsed/>
    <w:rsid w:val="00BE3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78B"/>
    <w:rPr>
      <w:rFonts w:ascii="Segoe UI" w:hAnsi="Segoe UI" w:cs="Segoe UI"/>
      <w:sz w:val="18"/>
      <w:szCs w:val="18"/>
    </w:rPr>
  </w:style>
  <w:style w:type="character" w:customStyle="1" w:styleId="Heading2Char">
    <w:name w:val="Heading 2 Char"/>
    <w:basedOn w:val="DefaultParagraphFont"/>
    <w:link w:val="Heading2"/>
    <w:uiPriority w:val="9"/>
    <w:rsid w:val="00A9015B"/>
    <w:rPr>
      <w:rFonts w:eastAsiaTheme="majorEastAsia" w:cstheme="majorBidi"/>
      <w:b/>
      <w:szCs w:val="26"/>
    </w:rPr>
  </w:style>
  <w:style w:type="character" w:customStyle="1" w:styleId="Heading3Char">
    <w:name w:val="Heading 3 Char"/>
    <w:basedOn w:val="DefaultParagraphFont"/>
    <w:link w:val="Heading3"/>
    <w:uiPriority w:val="9"/>
    <w:rsid w:val="00A9015B"/>
    <w:rPr>
      <w:rFonts w:eastAsiaTheme="majorEastAsia"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2020-09-02T00:36:00Z</dcterms:created>
  <dcterms:modified xsi:type="dcterms:W3CDTF">2020-09-03T15:26:00Z</dcterms:modified>
</cp:coreProperties>
</file>